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682CF" w14:textId="77777777" w:rsidR="00045996" w:rsidRDefault="00E00E62">
      <w:pPr>
        <w:rPr>
          <w:rFonts w:ascii="Arial" w:eastAsia="Arial" w:hAnsi="Arial" w:cs="Arial"/>
          <w:b/>
          <w:sz w:val="44"/>
        </w:rPr>
      </w:pPr>
      <w:r>
        <w:rPr>
          <w:rFonts w:ascii="Arial" w:eastAsia="Arial" w:hAnsi="Arial" w:cs="Arial"/>
          <w:b/>
          <w:sz w:val="44"/>
        </w:rPr>
        <w:t>COLLECTION REPORT</w:t>
      </w:r>
    </w:p>
    <w:p w14:paraId="26D51C56" w14:textId="77777777" w:rsidR="00045996" w:rsidRDefault="00E00E62">
      <w:pPr>
        <w:rPr>
          <w:rFonts w:ascii="Arial" w:eastAsia="Arial" w:hAnsi="Arial" w:cs="Arial"/>
          <w:b/>
          <w:sz w:val="44"/>
        </w:rPr>
      </w:pPr>
      <w:r>
        <w:rPr>
          <w:rFonts w:ascii="Arial" w:eastAsia="Arial" w:hAnsi="Arial" w:cs="Arial"/>
          <w:b/>
          <w:sz w:val="44"/>
        </w:rPr>
        <w:t>FW 2014/2015</w:t>
      </w:r>
    </w:p>
    <w:p w14:paraId="58ACE09D" w14:textId="77777777" w:rsidR="00045996" w:rsidRDefault="00045996">
      <w:pPr>
        <w:rPr>
          <w:rFonts w:ascii="Arial" w:eastAsia="Arial" w:hAnsi="Arial" w:cs="Arial"/>
          <w:b/>
          <w:sz w:val="28"/>
        </w:rPr>
      </w:pPr>
    </w:p>
    <w:p w14:paraId="0DA10B2B" w14:textId="77777777" w:rsidR="00E00E62" w:rsidRDefault="00E00E62">
      <w:pPr>
        <w:rPr>
          <w:rFonts w:ascii="Arial" w:eastAsia="Arial" w:hAnsi="Arial" w:cs="Arial"/>
          <w:b/>
          <w:sz w:val="28"/>
        </w:rPr>
      </w:pPr>
    </w:p>
    <w:p w14:paraId="7B31CAE9" w14:textId="35EC2A13" w:rsidR="00045996" w:rsidRDefault="00E00E62">
      <w:pPr>
        <w:spacing w:line="360" w:lineRule="auto"/>
        <w:rPr>
          <w:rFonts w:ascii="Arial" w:eastAsia="Arial" w:hAnsi="Arial" w:cs="Arial"/>
          <w:b/>
          <w:sz w:val="20"/>
        </w:rPr>
      </w:pPr>
      <w:r>
        <w:rPr>
          <w:rFonts w:cs="Arial"/>
          <w:noProof/>
          <w:sz w:val="20"/>
          <w:lang w:eastAsia="de-DE"/>
        </w:rPr>
        <w:drawing>
          <wp:inline distT="0" distB="0" distL="0" distR="0" wp14:anchorId="4016F976" wp14:editId="4C6D068C">
            <wp:extent cx="1956054" cy="638836"/>
            <wp:effectExtent l="19050" t="0" r="6096" b="0"/>
            <wp:docPr id="1" name="Grafik 0" descr="logo_golf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olf_jpg.JPG"/>
                    <pic:cNvPicPr/>
                  </pic:nvPicPr>
                  <pic:blipFill>
                    <a:blip r:embed="rId5" cstate="print"/>
                    <a:stretch>
                      <a:fillRect/>
                    </a:stretch>
                  </pic:blipFill>
                  <pic:spPr>
                    <a:xfrm>
                      <a:off x="0" y="0"/>
                      <a:ext cx="1956755" cy="639065"/>
                    </a:xfrm>
                    <a:prstGeom prst="rect">
                      <a:avLst/>
                    </a:prstGeom>
                  </pic:spPr>
                </pic:pic>
              </a:graphicData>
            </a:graphic>
          </wp:inline>
        </w:drawing>
      </w:r>
    </w:p>
    <w:p w14:paraId="404251B8" w14:textId="77777777" w:rsidR="00045996" w:rsidRDefault="00045996">
      <w:pPr>
        <w:rPr>
          <w:rFonts w:ascii="Arial" w:eastAsia="Arial" w:hAnsi="Arial" w:cs="Arial"/>
          <w:b/>
          <w:sz w:val="20"/>
        </w:rPr>
      </w:pPr>
    </w:p>
    <w:p w14:paraId="4B45CA19" w14:textId="77777777" w:rsidR="00045996" w:rsidRDefault="00E00E62">
      <w:pPr>
        <w:spacing w:line="360" w:lineRule="auto"/>
        <w:rPr>
          <w:rFonts w:ascii="Arial" w:eastAsia="Arial" w:hAnsi="Arial" w:cs="Arial"/>
          <w:b/>
          <w:sz w:val="20"/>
        </w:rPr>
      </w:pPr>
      <w:r>
        <w:rPr>
          <w:rFonts w:ascii="Arial" w:eastAsia="Arial" w:hAnsi="Arial" w:cs="Arial"/>
          <w:b/>
          <w:sz w:val="20"/>
        </w:rPr>
        <w:t>Germany, Mönchengladbach, 12. Dezember 2013</w:t>
      </w:r>
    </w:p>
    <w:p w14:paraId="4F66FB25" w14:textId="77777777" w:rsidR="00045996" w:rsidRDefault="00045996">
      <w:pPr>
        <w:rPr>
          <w:rFonts w:ascii="Arial" w:eastAsia="Arial" w:hAnsi="Arial" w:cs="Arial"/>
          <w:sz w:val="20"/>
        </w:rPr>
      </w:pPr>
    </w:p>
    <w:p w14:paraId="3CBDA105" w14:textId="77777777" w:rsidR="00045996" w:rsidRDefault="00E42AB9">
      <w:pPr>
        <w:rPr>
          <w:rFonts w:ascii="Arial" w:eastAsia="Arial" w:hAnsi="Arial" w:cs="Arial"/>
          <w:sz w:val="20"/>
        </w:rPr>
      </w:pPr>
      <w:r>
        <w:rPr>
          <w:rFonts w:ascii="Arial" w:eastAsia="Arial" w:hAnsi="Arial" w:cs="Arial"/>
          <w:b/>
          <w:sz w:val="20"/>
          <w:u w:val="single"/>
        </w:rPr>
        <w:t>Funktionales</w:t>
      </w:r>
      <w:r w:rsidR="00E00E62">
        <w:rPr>
          <w:rFonts w:ascii="Arial" w:eastAsia="Arial" w:hAnsi="Arial" w:cs="Arial"/>
          <w:b/>
          <w:sz w:val="20"/>
          <w:u w:val="single"/>
        </w:rPr>
        <w:t xml:space="preserve"> Trendfitting für die kühle Jahreszeit:</w:t>
      </w:r>
    </w:p>
    <w:p w14:paraId="51D709D8" w14:textId="77777777" w:rsidR="00045996" w:rsidRDefault="00045996">
      <w:pPr>
        <w:rPr>
          <w:rFonts w:ascii="Arial" w:eastAsia="Arial" w:hAnsi="Arial" w:cs="Arial"/>
          <w:b/>
          <w:sz w:val="20"/>
          <w:u w:val="single"/>
        </w:rPr>
      </w:pPr>
    </w:p>
    <w:p w14:paraId="41A172D1" w14:textId="77777777" w:rsidR="00045996" w:rsidRDefault="00045996">
      <w:pPr>
        <w:rPr>
          <w:rFonts w:ascii="Arial" w:eastAsia="Arial" w:hAnsi="Arial" w:cs="Arial"/>
          <w:sz w:val="20"/>
        </w:rPr>
      </w:pPr>
    </w:p>
    <w:p w14:paraId="69BEA379" w14:textId="77777777" w:rsidR="00045996" w:rsidRDefault="00E00E62">
      <w:pPr>
        <w:rPr>
          <w:rFonts w:ascii="Arial" w:eastAsia="Arial" w:hAnsi="Arial" w:cs="Arial"/>
          <w:b/>
          <w:sz w:val="28"/>
        </w:rPr>
      </w:pPr>
      <w:r>
        <w:rPr>
          <w:rFonts w:ascii="Arial" w:eastAsia="Arial" w:hAnsi="Arial" w:cs="Arial"/>
          <w:b/>
          <w:sz w:val="28"/>
        </w:rPr>
        <w:t xml:space="preserve">ALBERTO </w:t>
      </w:r>
      <w:proofErr w:type="spellStart"/>
      <w:r>
        <w:rPr>
          <w:rFonts w:ascii="Arial" w:eastAsia="Arial" w:hAnsi="Arial" w:cs="Arial"/>
          <w:b/>
          <w:sz w:val="28"/>
        </w:rPr>
        <w:t>Golfwear</w:t>
      </w:r>
      <w:proofErr w:type="spellEnd"/>
      <w:r>
        <w:rPr>
          <w:rFonts w:ascii="Arial" w:eastAsia="Arial" w:hAnsi="Arial" w:cs="Arial"/>
          <w:b/>
          <w:sz w:val="28"/>
        </w:rPr>
        <w:t xml:space="preserve"> erreicht neues Gardemaß</w:t>
      </w:r>
    </w:p>
    <w:p w14:paraId="51925A35" w14:textId="77777777" w:rsidR="00045996" w:rsidRDefault="00045996">
      <w:pPr>
        <w:rPr>
          <w:rFonts w:ascii="Arial" w:eastAsia="Arial" w:hAnsi="Arial" w:cs="Arial"/>
          <w:sz w:val="20"/>
        </w:rPr>
      </w:pPr>
    </w:p>
    <w:p w14:paraId="769B89C1" w14:textId="77777777" w:rsidR="00045996" w:rsidRDefault="00E00E62">
      <w:pPr>
        <w:spacing w:line="360" w:lineRule="auto"/>
        <w:rPr>
          <w:rFonts w:ascii="Arial" w:eastAsia="Arial" w:hAnsi="Arial" w:cs="Arial"/>
          <w:b/>
          <w:sz w:val="20"/>
        </w:rPr>
      </w:pPr>
      <w:r>
        <w:rPr>
          <w:rFonts w:ascii="Arial" w:eastAsia="Arial" w:hAnsi="Arial" w:cs="Arial"/>
          <w:b/>
          <w:sz w:val="20"/>
        </w:rPr>
        <w:t xml:space="preserve">Wenn aus dem Green ein White wird, verordnet sich manch Golfer eine witterungsbedingte Auszeit von der Eiszeit und verzichtet auf seinen Lieblingssport. Unnötig. Zumindest mit der richtigen Kleidung. Genauer: mit </w:t>
      </w:r>
      <w:proofErr w:type="spellStart"/>
      <w:r>
        <w:rPr>
          <w:rFonts w:ascii="Arial" w:eastAsia="Arial" w:hAnsi="Arial" w:cs="Arial"/>
          <w:b/>
          <w:sz w:val="20"/>
        </w:rPr>
        <w:t>Golfwear</w:t>
      </w:r>
      <w:proofErr w:type="spellEnd"/>
      <w:r>
        <w:rPr>
          <w:rFonts w:ascii="Arial" w:eastAsia="Arial" w:hAnsi="Arial" w:cs="Arial"/>
          <w:b/>
          <w:sz w:val="20"/>
        </w:rPr>
        <w:t xml:space="preserve"> von ALBERTO. Längst für seine Maßstab setzende Kollektion bekannt, hat die textile Innovationsschmiede aus Mönchengladbach in der Herbst/Winter-Saison 2014/2015 nochmal richtig Stoff gegeben. Das Ergebnis ist eine schnittige Golflinie, die Wind und Wetter trotzt und selbst bei klirrenden Minustemperaturen warm und beweglich hält. </w:t>
      </w:r>
    </w:p>
    <w:p w14:paraId="48009D89" w14:textId="77777777" w:rsidR="00045996" w:rsidRDefault="00045996">
      <w:pPr>
        <w:spacing w:line="360" w:lineRule="auto"/>
        <w:rPr>
          <w:rFonts w:ascii="Arial" w:eastAsia="Arial" w:hAnsi="Arial" w:cs="Arial"/>
          <w:b/>
          <w:sz w:val="20"/>
        </w:rPr>
      </w:pPr>
    </w:p>
    <w:p w14:paraId="5AA86450" w14:textId="77777777" w:rsidR="00045996" w:rsidRDefault="00E00E62">
      <w:pPr>
        <w:spacing w:line="360" w:lineRule="auto"/>
        <w:rPr>
          <w:rFonts w:ascii="Arial" w:eastAsia="Arial" w:hAnsi="Arial" w:cs="Arial"/>
          <w:sz w:val="20"/>
        </w:rPr>
      </w:pPr>
      <w:r>
        <w:rPr>
          <w:rFonts w:ascii="Arial" w:eastAsia="Arial" w:hAnsi="Arial" w:cs="Arial"/>
          <w:sz w:val="20"/>
        </w:rPr>
        <w:t xml:space="preserve">Schlägerschwingen bei Schlechtwetter? Das geht! Damit jedoch Wind, Niederschlag und frostige Temperaturen nicht zum Handicap werden, bedarf es vor allem </w:t>
      </w:r>
      <w:r w:rsidR="00E42AB9">
        <w:rPr>
          <w:rFonts w:ascii="Arial" w:eastAsia="Arial" w:hAnsi="Arial" w:cs="Arial"/>
          <w:sz w:val="20"/>
        </w:rPr>
        <w:t>funktioneller</w:t>
      </w:r>
      <w:r>
        <w:rPr>
          <w:rFonts w:ascii="Arial" w:eastAsia="Arial" w:hAnsi="Arial" w:cs="Arial"/>
          <w:sz w:val="20"/>
        </w:rPr>
        <w:t xml:space="preserve"> Golfbekleidung mit technisch intelligenter Aus</w:t>
      </w:r>
      <w:r w:rsidR="00E42AB9">
        <w:rPr>
          <w:rFonts w:ascii="Arial" w:eastAsia="Arial" w:hAnsi="Arial" w:cs="Arial"/>
          <w:sz w:val="20"/>
        </w:rPr>
        <w:t>rüstung. Deshalb wirft ALBERTO G</w:t>
      </w:r>
      <w:r>
        <w:rPr>
          <w:rFonts w:ascii="Arial" w:eastAsia="Arial" w:hAnsi="Arial" w:cs="Arial"/>
          <w:sz w:val="20"/>
        </w:rPr>
        <w:t>olf in seiner aktuellen Herbst/Winter-Kollektion 2014/2015 gleich zwei Innovationen in die Runde.</w:t>
      </w:r>
      <w:r>
        <w:rPr>
          <w:rFonts w:ascii="Arial" w:eastAsia="Arial" w:hAnsi="Arial" w:cs="Arial"/>
          <w:sz w:val="20"/>
        </w:rPr>
        <w:br/>
      </w:r>
    </w:p>
    <w:p w14:paraId="091D3F36" w14:textId="77777777" w:rsidR="00045996" w:rsidRDefault="00E00E62">
      <w:pPr>
        <w:spacing w:line="360" w:lineRule="auto"/>
        <w:rPr>
          <w:rFonts w:ascii="Arial" w:eastAsia="Arial" w:hAnsi="Arial" w:cs="Arial"/>
          <w:sz w:val="20"/>
        </w:rPr>
      </w:pPr>
      <w:r>
        <w:rPr>
          <w:rFonts w:ascii="Arial" w:eastAsia="Arial" w:hAnsi="Arial" w:cs="Arial"/>
          <w:b/>
          <w:sz w:val="20"/>
        </w:rPr>
        <w:t>Abschlag auf Schnee</w:t>
      </w:r>
    </w:p>
    <w:p w14:paraId="420EAE8B" w14:textId="4C1E93F4" w:rsidR="00045996" w:rsidRDefault="00E00E62">
      <w:pPr>
        <w:spacing w:line="360" w:lineRule="auto"/>
        <w:rPr>
          <w:rFonts w:ascii="Arial" w:eastAsia="Arial" w:hAnsi="Arial" w:cs="Arial"/>
          <w:sz w:val="20"/>
        </w:rPr>
      </w:pPr>
      <w:r>
        <w:rPr>
          <w:rFonts w:ascii="Arial" w:eastAsia="Arial" w:hAnsi="Arial" w:cs="Arial"/>
          <w:b/>
          <w:sz w:val="20"/>
        </w:rPr>
        <w:t xml:space="preserve">Thermo-Cotton </w:t>
      </w:r>
      <w:r>
        <w:rPr>
          <w:rFonts w:ascii="Arial" w:eastAsia="Arial" w:hAnsi="Arial" w:cs="Arial"/>
          <w:sz w:val="20"/>
        </w:rPr>
        <w:t>heißt das neue Must-</w:t>
      </w:r>
      <w:proofErr w:type="spellStart"/>
      <w:r>
        <w:rPr>
          <w:rFonts w:ascii="Arial" w:eastAsia="Arial" w:hAnsi="Arial" w:cs="Arial"/>
          <w:sz w:val="20"/>
        </w:rPr>
        <w:t>have</w:t>
      </w:r>
      <w:proofErr w:type="spellEnd"/>
      <w:r>
        <w:rPr>
          <w:rFonts w:ascii="Arial" w:eastAsia="Arial" w:hAnsi="Arial" w:cs="Arial"/>
          <w:sz w:val="20"/>
        </w:rPr>
        <w:t xml:space="preserve"> für alle, die ihren Ball auch bei Schnee und eisigen Minusgraden nicht aufgeben wollen. Die wasser- und schmutzabweisende </w:t>
      </w:r>
      <w:proofErr w:type="spellStart"/>
      <w:r>
        <w:rPr>
          <w:rFonts w:ascii="Arial" w:eastAsia="Arial" w:hAnsi="Arial" w:cs="Arial"/>
          <w:sz w:val="20"/>
        </w:rPr>
        <w:t>Golfhose</w:t>
      </w:r>
      <w:proofErr w:type="spellEnd"/>
      <w:r>
        <w:rPr>
          <w:rFonts w:ascii="Arial" w:eastAsia="Arial" w:hAnsi="Arial" w:cs="Arial"/>
          <w:sz w:val="20"/>
        </w:rPr>
        <w:t xml:space="preserve"> wurde mit einem wärmenden Innenfutter aus </w:t>
      </w:r>
      <w:proofErr w:type="spellStart"/>
      <w:r>
        <w:rPr>
          <w:rFonts w:ascii="Arial" w:eastAsia="Arial" w:hAnsi="Arial" w:cs="Arial"/>
          <w:sz w:val="20"/>
        </w:rPr>
        <w:t>Thermolite</w:t>
      </w:r>
      <w:proofErr w:type="spellEnd"/>
      <w:r>
        <w:rPr>
          <w:rFonts w:ascii="Arial" w:eastAsia="Arial" w:hAnsi="Arial" w:cs="Arial"/>
          <w:sz w:val="20"/>
        </w:rPr>
        <w:t xml:space="preserve"> ausgestattet. Der Funktionsstoff aus Hohlfasern schließt Luft wirkungsvoll ein und sorgt damit für Isolierung und Wärme ohne jegliches Gewicht. So sind selbst der Bewegungsfreiheit keine Grenzen gesetzt. </w:t>
      </w:r>
      <w:proofErr w:type="spellStart"/>
      <w:r>
        <w:rPr>
          <w:rFonts w:ascii="Arial" w:eastAsia="Arial" w:hAnsi="Arial" w:cs="Arial"/>
          <w:sz w:val="20"/>
        </w:rPr>
        <w:t>Thermolite</w:t>
      </w:r>
      <w:proofErr w:type="spellEnd"/>
      <w:r>
        <w:rPr>
          <w:rFonts w:ascii="Arial" w:eastAsia="Arial" w:hAnsi="Arial" w:cs="Arial"/>
          <w:sz w:val="20"/>
        </w:rPr>
        <w:t xml:space="preserve"> verfügt zudem über einen weiteren Vorteil: Durch die Hohlfaser wird Feuchtigkeit schneller von der Haut an die Oberfläche transportiert, wo sie rasch verdunstet. Somit hält Thermo-</w:t>
      </w:r>
      <w:r w:rsidR="00456E69">
        <w:rPr>
          <w:rFonts w:ascii="Arial" w:eastAsia="Arial" w:hAnsi="Arial" w:cs="Arial"/>
          <w:sz w:val="20"/>
        </w:rPr>
        <w:t xml:space="preserve">Cotton, die in Beige, Rot, Blau, Grün, Grau </w:t>
      </w:r>
      <w:r>
        <w:rPr>
          <w:rFonts w:ascii="Arial" w:eastAsia="Arial" w:hAnsi="Arial" w:cs="Arial"/>
          <w:sz w:val="20"/>
        </w:rPr>
        <w:t>und Schwarz erhältlich ist, nicht nur warm, sondern auch trocken.</w:t>
      </w:r>
      <w:r w:rsidR="00E42AB9">
        <w:rPr>
          <w:rFonts w:ascii="Arial" w:eastAsia="Arial" w:hAnsi="Arial" w:cs="Arial"/>
          <w:sz w:val="20"/>
        </w:rPr>
        <w:t xml:space="preserve"> </w:t>
      </w:r>
      <w:r>
        <w:rPr>
          <w:rFonts w:ascii="Arial" w:eastAsia="Arial" w:hAnsi="Arial" w:cs="Arial"/>
          <w:sz w:val="20"/>
        </w:rPr>
        <w:t xml:space="preserve">Komplettiert wird die wintertaugliche Hosen-Range von den Modellen </w:t>
      </w:r>
      <w:r>
        <w:rPr>
          <w:rFonts w:ascii="Arial" w:eastAsia="Arial" w:hAnsi="Arial" w:cs="Arial"/>
          <w:b/>
          <w:sz w:val="20"/>
        </w:rPr>
        <w:t>Warm-up, Cotton-</w:t>
      </w:r>
      <w:proofErr w:type="spellStart"/>
      <w:r>
        <w:rPr>
          <w:rFonts w:ascii="Arial" w:eastAsia="Arial" w:hAnsi="Arial" w:cs="Arial"/>
          <w:b/>
          <w:sz w:val="20"/>
        </w:rPr>
        <w:t>Softshell</w:t>
      </w:r>
      <w:proofErr w:type="spellEnd"/>
      <w:r>
        <w:rPr>
          <w:rFonts w:ascii="Arial" w:eastAsia="Arial" w:hAnsi="Arial" w:cs="Arial"/>
          <w:b/>
          <w:sz w:val="20"/>
        </w:rPr>
        <w:t xml:space="preserve"> </w:t>
      </w:r>
      <w:r>
        <w:rPr>
          <w:rFonts w:ascii="Arial" w:eastAsia="Arial" w:hAnsi="Arial" w:cs="Arial"/>
          <w:sz w:val="20"/>
        </w:rPr>
        <w:t>und</w:t>
      </w:r>
      <w:r>
        <w:rPr>
          <w:rFonts w:ascii="Arial" w:eastAsia="Arial" w:hAnsi="Arial" w:cs="Arial"/>
          <w:b/>
          <w:sz w:val="20"/>
        </w:rPr>
        <w:t xml:space="preserve"> </w:t>
      </w:r>
      <w:proofErr w:type="spellStart"/>
      <w:r>
        <w:rPr>
          <w:rFonts w:ascii="Arial" w:eastAsia="Arial" w:hAnsi="Arial" w:cs="Arial"/>
          <w:b/>
          <w:sz w:val="20"/>
        </w:rPr>
        <w:t>Bielastic-Softshell</w:t>
      </w:r>
      <w:proofErr w:type="spellEnd"/>
      <w:r>
        <w:rPr>
          <w:rFonts w:ascii="Arial" w:eastAsia="Arial" w:hAnsi="Arial" w:cs="Arial"/>
          <w:sz w:val="20"/>
        </w:rPr>
        <w:t>.</w:t>
      </w:r>
      <w:r>
        <w:rPr>
          <w:rFonts w:ascii="Arial" w:eastAsia="Arial" w:hAnsi="Arial" w:cs="Arial"/>
          <w:b/>
          <w:sz w:val="20"/>
        </w:rPr>
        <w:t xml:space="preserve"> </w:t>
      </w:r>
      <w:r>
        <w:rPr>
          <w:rFonts w:ascii="Arial" w:eastAsia="Arial" w:hAnsi="Arial" w:cs="Arial"/>
          <w:sz w:val="20"/>
        </w:rPr>
        <w:t>Allen drei Styles sind sowohl der angenehm wärmende Tragekomfort, als auch wasser- und schmutzabweisende Eigenschaften gemein. Hier wird die Farbpalette von herbstlichen Tönen angeführt, allen voran Rot, Grün, Blau, Curry und Braun. Klassik-Liebhaber setzten hingegen auf edles Schwarz oder vornehmes Grau.</w:t>
      </w:r>
    </w:p>
    <w:p w14:paraId="484ADF9D" w14:textId="77777777" w:rsidR="00E42AB9" w:rsidRDefault="00E42AB9" w:rsidP="00E42AB9">
      <w:pPr>
        <w:spacing w:line="360" w:lineRule="auto"/>
        <w:rPr>
          <w:rFonts w:ascii="Arial" w:eastAsia="Arial" w:hAnsi="Arial" w:cs="Arial"/>
          <w:sz w:val="20"/>
        </w:rPr>
      </w:pPr>
    </w:p>
    <w:p w14:paraId="7B71710F" w14:textId="77777777" w:rsidR="00E42AB9" w:rsidRDefault="00E42AB9" w:rsidP="00E42AB9">
      <w:pPr>
        <w:spacing w:line="360" w:lineRule="auto"/>
        <w:rPr>
          <w:rFonts w:ascii="Arial" w:eastAsia="Arial" w:hAnsi="Arial" w:cs="Arial"/>
          <w:sz w:val="20"/>
        </w:rPr>
      </w:pPr>
      <w:r>
        <w:rPr>
          <w:rFonts w:ascii="Arial" w:eastAsia="Arial" w:hAnsi="Arial" w:cs="Arial"/>
          <w:sz w:val="20"/>
        </w:rPr>
        <w:t>Als weiteres Highlight wartet ALBERTO Golf mit einer schwarzen</w:t>
      </w:r>
      <w:r>
        <w:rPr>
          <w:rFonts w:ascii="Arial" w:eastAsia="Arial" w:hAnsi="Arial" w:cs="Arial"/>
          <w:b/>
          <w:sz w:val="20"/>
        </w:rPr>
        <w:t xml:space="preserve"> </w:t>
      </w:r>
      <w:proofErr w:type="spellStart"/>
      <w:r>
        <w:rPr>
          <w:rFonts w:ascii="Arial" w:eastAsia="Arial" w:hAnsi="Arial" w:cs="Arial"/>
          <w:b/>
          <w:sz w:val="20"/>
        </w:rPr>
        <w:t>Softshell</w:t>
      </w:r>
      <w:proofErr w:type="spellEnd"/>
      <w:r>
        <w:rPr>
          <w:rFonts w:ascii="Arial" w:eastAsia="Arial" w:hAnsi="Arial" w:cs="Arial"/>
          <w:b/>
          <w:sz w:val="20"/>
        </w:rPr>
        <w:t xml:space="preserve">-Jacke </w:t>
      </w:r>
      <w:r>
        <w:rPr>
          <w:rFonts w:ascii="Arial" w:eastAsia="Arial" w:hAnsi="Arial" w:cs="Arial"/>
          <w:sz w:val="20"/>
        </w:rPr>
        <w:t xml:space="preserve">extra für den Winter auf. Das atmungsaktive </w:t>
      </w:r>
      <w:proofErr w:type="spellStart"/>
      <w:r>
        <w:rPr>
          <w:rFonts w:ascii="Arial" w:eastAsia="Arial" w:hAnsi="Arial" w:cs="Arial"/>
          <w:sz w:val="20"/>
        </w:rPr>
        <w:t>It</w:t>
      </w:r>
      <w:proofErr w:type="spellEnd"/>
      <w:r>
        <w:rPr>
          <w:rFonts w:ascii="Arial" w:eastAsia="Arial" w:hAnsi="Arial" w:cs="Arial"/>
          <w:sz w:val="20"/>
        </w:rPr>
        <w:t xml:space="preserve">-Piece wärmt dank angerauter Innenseite und bietet durch seinen hohen Stretch-Anteil maximalen Tragekomfort. Der verstellbare Bund garantiert, dass Wind nicht den Hauch einer Chance hat. Für das unerlässliche Darunter sorgt ALBERTO Golf mit einem atmungsaktiven </w:t>
      </w:r>
      <w:proofErr w:type="spellStart"/>
      <w:r>
        <w:rPr>
          <w:rFonts w:ascii="Arial" w:eastAsia="Arial" w:hAnsi="Arial" w:cs="Arial"/>
          <w:sz w:val="20"/>
        </w:rPr>
        <w:t>Turtleneck</w:t>
      </w:r>
      <w:proofErr w:type="spellEnd"/>
      <w:r>
        <w:rPr>
          <w:rFonts w:ascii="Arial" w:eastAsia="Arial" w:hAnsi="Arial" w:cs="Arial"/>
          <w:sz w:val="20"/>
        </w:rPr>
        <w:t xml:space="preserve">-Shirt, das - ähnlich wie Funktionswäsche - feuchtigkeitsregulierend wirkt. </w:t>
      </w:r>
    </w:p>
    <w:p w14:paraId="4A0B4349" w14:textId="77777777" w:rsidR="00045996" w:rsidRDefault="00045996">
      <w:pPr>
        <w:spacing w:line="360" w:lineRule="auto"/>
        <w:rPr>
          <w:rFonts w:ascii="Arial" w:eastAsia="Arial" w:hAnsi="Arial" w:cs="Arial"/>
          <w:sz w:val="20"/>
        </w:rPr>
      </w:pPr>
    </w:p>
    <w:p w14:paraId="2D2124A8" w14:textId="77777777" w:rsidR="00045996" w:rsidRDefault="00E00E62">
      <w:pPr>
        <w:spacing w:line="360" w:lineRule="auto"/>
        <w:rPr>
          <w:rFonts w:ascii="Arial" w:eastAsia="Arial" w:hAnsi="Arial" w:cs="Arial"/>
          <w:sz w:val="20"/>
        </w:rPr>
      </w:pPr>
      <w:proofErr w:type="spellStart"/>
      <w:r>
        <w:rPr>
          <w:rFonts w:ascii="Arial" w:eastAsia="Arial" w:hAnsi="Arial" w:cs="Arial"/>
          <w:b/>
          <w:sz w:val="20"/>
        </w:rPr>
        <w:t>Wetterunabhänge</w:t>
      </w:r>
      <w:proofErr w:type="spellEnd"/>
      <w:r>
        <w:rPr>
          <w:rFonts w:ascii="Arial" w:eastAsia="Arial" w:hAnsi="Arial" w:cs="Arial"/>
          <w:b/>
          <w:sz w:val="20"/>
        </w:rPr>
        <w:t xml:space="preserve"> Al</w:t>
      </w:r>
      <w:r w:rsidR="00E42AB9">
        <w:rPr>
          <w:rFonts w:ascii="Arial" w:eastAsia="Arial" w:hAnsi="Arial" w:cs="Arial"/>
          <w:b/>
          <w:sz w:val="20"/>
        </w:rPr>
        <w:t>l</w:t>
      </w:r>
      <w:r>
        <w:rPr>
          <w:rFonts w:ascii="Arial" w:eastAsia="Arial" w:hAnsi="Arial" w:cs="Arial"/>
          <w:b/>
          <w:sz w:val="20"/>
        </w:rPr>
        <w:t>round-Talente</w:t>
      </w:r>
    </w:p>
    <w:p w14:paraId="6B881267" w14:textId="55A7A9BC" w:rsidR="00045996" w:rsidRDefault="00E00E62">
      <w:pPr>
        <w:spacing w:line="360" w:lineRule="auto"/>
        <w:rPr>
          <w:rFonts w:ascii="Arial" w:eastAsia="Arial" w:hAnsi="Arial" w:cs="Arial"/>
          <w:sz w:val="20"/>
        </w:rPr>
      </w:pPr>
      <w:r>
        <w:rPr>
          <w:rFonts w:ascii="Arial" w:eastAsia="Arial" w:hAnsi="Arial" w:cs="Arial"/>
          <w:b/>
          <w:sz w:val="20"/>
        </w:rPr>
        <w:t>Rain &amp; Wind Fighter</w:t>
      </w:r>
      <w:r>
        <w:rPr>
          <w:rFonts w:ascii="Arial" w:eastAsia="Arial" w:hAnsi="Arial" w:cs="Arial"/>
          <w:sz w:val="20"/>
        </w:rPr>
        <w:t xml:space="preserve"> heißt die Geheimwaffe gegen Wind und Regen. Mit einem atmungsaktiven </w:t>
      </w:r>
      <w:proofErr w:type="spellStart"/>
      <w:r>
        <w:rPr>
          <w:rFonts w:ascii="Arial" w:eastAsia="Arial" w:hAnsi="Arial" w:cs="Arial"/>
          <w:sz w:val="20"/>
        </w:rPr>
        <w:t>Sympatex</w:t>
      </w:r>
      <w:proofErr w:type="spellEnd"/>
      <w:r>
        <w:rPr>
          <w:rFonts w:ascii="Arial" w:eastAsia="Arial" w:hAnsi="Arial" w:cs="Arial"/>
          <w:sz w:val="20"/>
        </w:rPr>
        <w:t>-Futter au</w:t>
      </w:r>
      <w:r w:rsidR="00E42AB9">
        <w:rPr>
          <w:rFonts w:ascii="Arial" w:eastAsia="Arial" w:hAnsi="Arial" w:cs="Arial"/>
          <w:sz w:val="20"/>
        </w:rPr>
        <w:t>s</w:t>
      </w:r>
      <w:r>
        <w:rPr>
          <w:rFonts w:ascii="Arial" w:eastAsia="Arial" w:hAnsi="Arial" w:cs="Arial"/>
          <w:sz w:val="20"/>
        </w:rPr>
        <w:t>gestattet, trotzt die Golfpant</w:t>
      </w:r>
      <w:r w:rsidR="00E42AB9">
        <w:rPr>
          <w:rFonts w:ascii="Arial" w:eastAsia="Arial" w:hAnsi="Arial" w:cs="Arial"/>
          <w:sz w:val="20"/>
        </w:rPr>
        <w:t>s</w:t>
      </w:r>
      <w:r>
        <w:rPr>
          <w:rFonts w:ascii="Arial" w:eastAsia="Arial" w:hAnsi="Arial" w:cs="Arial"/>
          <w:sz w:val="20"/>
        </w:rPr>
        <w:t xml:space="preserve"> selbst widrigsten </w:t>
      </w:r>
      <w:r w:rsidR="00E42AB9">
        <w:rPr>
          <w:rFonts w:ascii="Arial" w:eastAsia="Arial" w:hAnsi="Arial" w:cs="Arial"/>
          <w:sz w:val="20"/>
        </w:rPr>
        <w:t>Wetterbedingungen</w:t>
      </w:r>
      <w:r>
        <w:rPr>
          <w:rFonts w:ascii="Arial" w:eastAsia="Arial" w:hAnsi="Arial" w:cs="Arial"/>
          <w:sz w:val="20"/>
        </w:rPr>
        <w:t xml:space="preserve">. Speziell mit </w:t>
      </w:r>
      <w:bookmarkStart w:id="0" w:name="_GoBack"/>
      <w:r w:rsidRPr="00456E69">
        <w:rPr>
          <w:rFonts w:ascii="Arial" w:eastAsia="Arial" w:hAnsi="Arial" w:cs="Arial"/>
          <w:sz w:val="20"/>
        </w:rPr>
        <w:t>feinem Fro</w:t>
      </w:r>
      <w:r w:rsidR="00456E69" w:rsidRPr="00456E69">
        <w:rPr>
          <w:rFonts w:ascii="Arial" w:eastAsia="Arial" w:hAnsi="Arial" w:cs="Arial"/>
          <w:sz w:val="20"/>
        </w:rPr>
        <w:t>ttee</w:t>
      </w:r>
      <w:r w:rsidRPr="00456E69">
        <w:rPr>
          <w:rFonts w:ascii="Arial" w:eastAsia="Arial" w:hAnsi="Arial" w:cs="Arial"/>
          <w:sz w:val="20"/>
        </w:rPr>
        <w:t xml:space="preserve"> gefertigte Tascheneingriffe</w:t>
      </w:r>
      <w:r>
        <w:rPr>
          <w:rFonts w:ascii="Arial" w:eastAsia="Arial" w:hAnsi="Arial" w:cs="Arial"/>
          <w:sz w:val="20"/>
        </w:rPr>
        <w:t xml:space="preserve"> </w:t>
      </w:r>
      <w:bookmarkEnd w:id="0"/>
      <w:r>
        <w:rPr>
          <w:rFonts w:ascii="Arial" w:eastAsia="Arial" w:hAnsi="Arial" w:cs="Arial"/>
          <w:sz w:val="20"/>
        </w:rPr>
        <w:t>halten darüber hinaus die Hände schön warm und trocken. Äußerlich überzeugt Rain &amp; Wind Fighter in Schwarz, Beige, Blau, Rot und Grün.</w:t>
      </w:r>
      <w:r>
        <w:rPr>
          <w:rFonts w:ascii="Arial" w:eastAsia="Arial" w:hAnsi="Arial" w:cs="Arial"/>
          <w:sz w:val="20"/>
        </w:rPr>
        <w:br/>
        <w:t xml:space="preserve">Absolut wasserfest darf sich dank feuchtigkeitsabweisender Oberfläche die </w:t>
      </w:r>
      <w:proofErr w:type="spellStart"/>
      <w:r>
        <w:rPr>
          <w:rFonts w:ascii="Arial" w:eastAsia="Arial" w:hAnsi="Arial" w:cs="Arial"/>
          <w:b/>
          <w:sz w:val="20"/>
        </w:rPr>
        <w:t>Waterrepellent</w:t>
      </w:r>
      <w:proofErr w:type="spellEnd"/>
      <w:r>
        <w:rPr>
          <w:rFonts w:ascii="Arial" w:eastAsia="Arial" w:hAnsi="Arial" w:cs="Arial"/>
          <w:b/>
          <w:sz w:val="20"/>
        </w:rPr>
        <w:t xml:space="preserve"> </w:t>
      </w:r>
      <w:r w:rsidR="00E42AB9">
        <w:rPr>
          <w:rFonts w:ascii="Arial" w:eastAsia="Arial" w:hAnsi="Arial" w:cs="Arial"/>
          <w:sz w:val="20"/>
        </w:rPr>
        <w:t>von ALBERTO G</w:t>
      </w:r>
      <w:r>
        <w:rPr>
          <w:rFonts w:ascii="Arial" w:eastAsia="Arial" w:hAnsi="Arial" w:cs="Arial"/>
          <w:sz w:val="20"/>
        </w:rPr>
        <w:t xml:space="preserve">olf nennen. Wassertropfen perlen an der </w:t>
      </w:r>
      <w:proofErr w:type="spellStart"/>
      <w:r>
        <w:rPr>
          <w:rFonts w:ascii="Arial" w:eastAsia="Arial" w:hAnsi="Arial" w:cs="Arial"/>
          <w:sz w:val="20"/>
        </w:rPr>
        <w:t>Golfhose</w:t>
      </w:r>
      <w:proofErr w:type="spellEnd"/>
      <w:r>
        <w:rPr>
          <w:rFonts w:ascii="Arial" w:eastAsia="Arial" w:hAnsi="Arial" w:cs="Arial"/>
          <w:sz w:val="20"/>
        </w:rPr>
        <w:t xml:space="preserve"> einfach ab, so dass </w:t>
      </w:r>
      <w:r w:rsidR="00E42AB9">
        <w:rPr>
          <w:rFonts w:ascii="Arial" w:eastAsia="Arial" w:hAnsi="Arial" w:cs="Arial"/>
          <w:sz w:val="20"/>
        </w:rPr>
        <w:t xml:space="preserve">die </w:t>
      </w:r>
      <w:r>
        <w:rPr>
          <w:rFonts w:ascii="Arial" w:eastAsia="Arial" w:hAnsi="Arial" w:cs="Arial"/>
          <w:sz w:val="20"/>
        </w:rPr>
        <w:t xml:space="preserve">Beine angenehm trocken bleiben. Auch farblich setzt das Hosenwunder Akzente: neben dezentem Schwarz, </w:t>
      </w:r>
      <w:proofErr w:type="spellStart"/>
      <w:r>
        <w:rPr>
          <w:rFonts w:ascii="Arial" w:eastAsia="Arial" w:hAnsi="Arial" w:cs="Arial"/>
          <w:sz w:val="20"/>
        </w:rPr>
        <w:t>Navy</w:t>
      </w:r>
      <w:proofErr w:type="spellEnd"/>
      <w:r>
        <w:rPr>
          <w:rFonts w:ascii="Arial" w:eastAsia="Arial" w:hAnsi="Arial" w:cs="Arial"/>
          <w:sz w:val="20"/>
        </w:rPr>
        <w:t>, Braun und Beige, bringen leuchtendes Rot, Royal oder Grün Farbe ins Spiel.</w:t>
      </w:r>
    </w:p>
    <w:p w14:paraId="5E36DD4C" w14:textId="77777777" w:rsidR="00045996" w:rsidRDefault="00045996">
      <w:pPr>
        <w:spacing w:line="360" w:lineRule="auto"/>
        <w:rPr>
          <w:rFonts w:ascii="Arial" w:eastAsia="Arial" w:hAnsi="Arial" w:cs="Arial"/>
          <w:b/>
          <w:sz w:val="20"/>
        </w:rPr>
      </w:pPr>
    </w:p>
    <w:p w14:paraId="79D48B64" w14:textId="77777777" w:rsidR="00045996" w:rsidRDefault="00E00E62">
      <w:pPr>
        <w:spacing w:line="360" w:lineRule="auto"/>
        <w:rPr>
          <w:rFonts w:ascii="Arial" w:eastAsia="Arial" w:hAnsi="Arial" w:cs="Arial"/>
          <w:b/>
          <w:sz w:val="20"/>
        </w:rPr>
      </w:pPr>
      <w:r>
        <w:rPr>
          <w:rFonts w:ascii="Arial" w:eastAsia="Arial" w:hAnsi="Arial" w:cs="Arial"/>
          <w:b/>
          <w:sz w:val="20"/>
        </w:rPr>
        <w:t>Die Essentiellen</w:t>
      </w:r>
    </w:p>
    <w:p w14:paraId="69F472E9" w14:textId="77777777" w:rsidR="00045996" w:rsidRDefault="00E00E62">
      <w:pPr>
        <w:spacing w:after="200" w:line="360" w:lineRule="auto"/>
        <w:rPr>
          <w:rFonts w:ascii="Arial" w:eastAsia="Arial" w:hAnsi="Arial" w:cs="Arial"/>
          <w:sz w:val="20"/>
        </w:rPr>
      </w:pPr>
      <w:r>
        <w:rPr>
          <w:rFonts w:ascii="Arial" w:eastAsia="Arial" w:hAnsi="Arial" w:cs="Arial"/>
          <w:b/>
          <w:sz w:val="20"/>
        </w:rPr>
        <w:t xml:space="preserve">3xDry Cooler </w:t>
      </w:r>
      <w:r>
        <w:rPr>
          <w:rFonts w:ascii="Arial" w:eastAsia="Arial" w:hAnsi="Arial" w:cs="Arial"/>
          <w:sz w:val="20"/>
        </w:rPr>
        <w:t>unterstützt die natürliche Wärmeregulierung des Körpers.</w:t>
      </w:r>
      <w:r>
        <w:rPr>
          <w:rFonts w:ascii="Arial" w:eastAsia="Arial" w:hAnsi="Arial" w:cs="Arial"/>
          <w:b/>
          <w:sz w:val="20"/>
        </w:rPr>
        <w:t xml:space="preserve"> </w:t>
      </w:r>
      <w:r>
        <w:rPr>
          <w:rFonts w:ascii="Arial" w:eastAsia="Arial" w:hAnsi="Arial" w:cs="Arial"/>
          <w:sz w:val="20"/>
        </w:rPr>
        <w:t>Dafür sorgt das innovative Gewebe aus Hohlfasern, das Feuchtigkeit auf direktem Weg an die Oberfläche transportiert, wo sie rasch verdunstet. Und das dreimal schneller als bei herkömmlichen Geweben. Die spezielle 3xDry-Ausrüstung weist zudem Wasser und Schmutz ab. Da sich Nässe also weder von innen noch von außen festsetzen kann, verhindert die intelligente Hose unangenehmes Frösteln nach den aktiven Phasen. Ein hoher Stre</w:t>
      </w:r>
      <w:r w:rsidR="00E42AB9">
        <w:rPr>
          <w:rFonts w:ascii="Arial" w:eastAsia="Arial" w:hAnsi="Arial" w:cs="Arial"/>
          <w:sz w:val="20"/>
        </w:rPr>
        <w:t>t</w:t>
      </w:r>
      <w:r>
        <w:rPr>
          <w:rFonts w:ascii="Arial" w:eastAsia="Arial" w:hAnsi="Arial" w:cs="Arial"/>
          <w:sz w:val="20"/>
        </w:rPr>
        <w:t xml:space="preserve">ch-Anteil garantiert zudem optimalen Tragekomfort. In den Farben Schwarz, Rot, Braun, Beige, Kitt, Weiß, Royal, Dunkel- oder Himmelblau, </w:t>
      </w:r>
      <w:proofErr w:type="spellStart"/>
      <w:r>
        <w:rPr>
          <w:rFonts w:ascii="Arial" w:eastAsia="Arial" w:hAnsi="Arial" w:cs="Arial"/>
          <w:sz w:val="20"/>
        </w:rPr>
        <w:t>Navy</w:t>
      </w:r>
      <w:proofErr w:type="spellEnd"/>
      <w:r>
        <w:rPr>
          <w:rFonts w:ascii="Arial" w:eastAsia="Arial" w:hAnsi="Arial" w:cs="Arial"/>
          <w:sz w:val="20"/>
        </w:rPr>
        <w:t>, Grün, Türkis, Petrol und Orange wartet 3xDry Cooler nur darauf von der Range auf die Piste geführt zu werden.</w:t>
      </w:r>
    </w:p>
    <w:p w14:paraId="61E950F3" w14:textId="77777777" w:rsidR="00045996" w:rsidRDefault="00E00E62">
      <w:pPr>
        <w:spacing w:line="360" w:lineRule="auto"/>
        <w:rPr>
          <w:rFonts w:ascii="Arial" w:eastAsia="Arial" w:hAnsi="Arial" w:cs="Arial"/>
          <w:sz w:val="20"/>
        </w:rPr>
      </w:pPr>
      <w:proofErr w:type="spellStart"/>
      <w:r>
        <w:rPr>
          <w:rFonts w:ascii="Arial" w:eastAsia="Arial" w:hAnsi="Arial" w:cs="Arial"/>
          <w:b/>
          <w:sz w:val="20"/>
        </w:rPr>
        <w:t>Ceramica</w:t>
      </w:r>
      <w:proofErr w:type="spellEnd"/>
      <w:r>
        <w:rPr>
          <w:rFonts w:ascii="Arial" w:eastAsia="Arial" w:hAnsi="Arial" w:cs="Arial"/>
          <w:sz w:val="20"/>
        </w:rPr>
        <w:t xml:space="preserve"> ist nicht nur </w:t>
      </w:r>
      <w:r w:rsidR="00E42AB9">
        <w:rPr>
          <w:rFonts w:ascii="Arial" w:eastAsia="Arial" w:hAnsi="Arial" w:cs="Arial"/>
          <w:sz w:val="20"/>
        </w:rPr>
        <w:t xml:space="preserve">eine </w:t>
      </w:r>
      <w:r>
        <w:rPr>
          <w:rFonts w:ascii="Arial" w:eastAsia="Arial" w:hAnsi="Arial" w:cs="Arial"/>
          <w:sz w:val="20"/>
        </w:rPr>
        <w:t xml:space="preserve">Hose, </w:t>
      </w:r>
      <w:proofErr w:type="spellStart"/>
      <w:r>
        <w:rPr>
          <w:rFonts w:ascii="Arial" w:eastAsia="Arial" w:hAnsi="Arial" w:cs="Arial"/>
          <w:sz w:val="20"/>
        </w:rPr>
        <w:t>Ceramica</w:t>
      </w:r>
      <w:proofErr w:type="spellEnd"/>
      <w:r>
        <w:rPr>
          <w:rFonts w:ascii="Arial" w:eastAsia="Arial" w:hAnsi="Arial" w:cs="Arial"/>
          <w:sz w:val="20"/>
        </w:rPr>
        <w:t xml:space="preserve"> ist Kult. Die winzigen Tonmineralien im Gewebeinneren gleichen Temperaturunterschiede bis zu 5 Grad in beide Richtungen aus und kompensieren dadurch Wetterumschwünge, wie sie während einer ausgedehnten Golfrunde nicht unüblich sind. Anti-allergische und UV-abweisende Eigenschaften sind zusätzliche Features, die </w:t>
      </w:r>
      <w:proofErr w:type="spellStart"/>
      <w:r>
        <w:rPr>
          <w:rFonts w:ascii="Arial" w:eastAsia="Arial" w:hAnsi="Arial" w:cs="Arial"/>
          <w:sz w:val="20"/>
        </w:rPr>
        <w:t>die</w:t>
      </w:r>
      <w:proofErr w:type="spellEnd"/>
      <w:r>
        <w:rPr>
          <w:rFonts w:ascii="Arial" w:eastAsia="Arial" w:hAnsi="Arial" w:cs="Arial"/>
          <w:sz w:val="20"/>
        </w:rPr>
        <w:t xml:space="preserve"> Pants zum funktionellen Evergreen eines jeden Golfers machen. Aber nicht nur in puncto Funktion, hat die Golfpant</w:t>
      </w:r>
      <w:r w:rsidR="00E42AB9">
        <w:rPr>
          <w:rFonts w:ascii="Arial" w:eastAsia="Arial" w:hAnsi="Arial" w:cs="Arial"/>
          <w:sz w:val="20"/>
        </w:rPr>
        <w:t>s</w:t>
      </w:r>
      <w:r>
        <w:rPr>
          <w:rFonts w:ascii="Arial" w:eastAsia="Arial" w:hAnsi="Arial" w:cs="Arial"/>
          <w:sz w:val="20"/>
        </w:rPr>
        <w:t xml:space="preserve"> einiges auf dem Kasten. Egal ob in Anthrazit, Schwarz, im Pepita-Look oder als klassisches </w:t>
      </w:r>
      <w:proofErr w:type="spellStart"/>
      <w:r>
        <w:rPr>
          <w:rFonts w:ascii="Arial" w:eastAsia="Arial" w:hAnsi="Arial" w:cs="Arial"/>
          <w:sz w:val="20"/>
        </w:rPr>
        <w:t>Blackwatch</w:t>
      </w:r>
      <w:proofErr w:type="spellEnd"/>
      <w:r>
        <w:rPr>
          <w:rFonts w:ascii="Arial" w:eastAsia="Arial" w:hAnsi="Arial" w:cs="Arial"/>
          <w:sz w:val="20"/>
        </w:rPr>
        <w:t xml:space="preserve"> - Karo soweit das Auge reicht lautet die Devise. </w:t>
      </w:r>
    </w:p>
    <w:p w14:paraId="4ED3613A" w14:textId="77777777" w:rsidR="00E42AB9" w:rsidRDefault="00E42AB9">
      <w:pPr>
        <w:spacing w:line="360" w:lineRule="auto"/>
        <w:rPr>
          <w:rFonts w:ascii="Eurostile" w:eastAsia="Eurostile" w:hAnsi="Eurostile" w:cs="Eurostile"/>
          <w:sz w:val="22"/>
        </w:rPr>
      </w:pPr>
    </w:p>
    <w:p w14:paraId="1E45DDF1" w14:textId="77777777" w:rsidR="00045996" w:rsidRDefault="00E00E62">
      <w:pPr>
        <w:spacing w:line="360" w:lineRule="auto"/>
        <w:rPr>
          <w:rFonts w:ascii="Arial" w:eastAsia="Arial" w:hAnsi="Arial" w:cs="Arial"/>
          <w:sz w:val="20"/>
        </w:rPr>
      </w:pPr>
      <w:r>
        <w:rPr>
          <w:rFonts w:ascii="Arial" w:eastAsia="Arial" w:hAnsi="Arial" w:cs="Arial"/>
          <w:b/>
          <w:sz w:val="20"/>
        </w:rPr>
        <w:t xml:space="preserve">Das komplette Text- und Bildmaterial finden Sie auch zum downloaden unter: </w:t>
      </w:r>
      <w:hyperlink r:id="rId6">
        <w:r>
          <w:rPr>
            <w:rFonts w:ascii="Arial" w:eastAsia="Arial" w:hAnsi="Arial" w:cs="Arial"/>
            <w:color w:val="0000FF"/>
            <w:sz w:val="20"/>
            <w:u w:val="single"/>
          </w:rPr>
          <w:t>http://pressearchiv.alberto-pants.com</w:t>
        </w:r>
      </w:hyperlink>
    </w:p>
    <w:p w14:paraId="7960214B" w14:textId="77777777" w:rsidR="00045996" w:rsidRDefault="00045996">
      <w:pPr>
        <w:spacing w:line="360" w:lineRule="auto"/>
        <w:rPr>
          <w:rFonts w:ascii="Eurostile" w:eastAsia="Eurostile" w:hAnsi="Eurostile" w:cs="Eurostile"/>
          <w:sz w:val="22"/>
        </w:rPr>
      </w:pPr>
    </w:p>
    <w:p w14:paraId="77EA23AB" w14:textId="77777777" w:rsidR="00045996" w:rsidRDefault="00E00E62">
      <w:pPr>
        <w:spacing w:line="360" w:lineRule="auto"/>
        <w:rPr>
          <w:rFonts w:ascii="Arial" w:eastAsia="Arial" w:hAnsi="Arial" w:cs="Arial"/>
          <w:b/>
          <w:sz w:val="16"/>
        </w:rPr>
      </w:pPr>
      <w:r>
        <w:rPr>
          <w:rFonts w:ascii="Arial" w:eastAsia="Arial" w:hAnsi="Arial" w:cs="Arial"/>
          <w:b/>
          <w:sz w:val="16"/>
        </w:rPr>
        <w:t xml:space="preserve">Für weitere Informationen: </w:t>
      </w:r>
    </w:p>
    <w:p w14:paraId="6C6746D6" w14:textId="77777777" w:rsidR="00045996" w:rsidRDefault="00E00E62">
      <w:pPr>
        <w:spacing w:line="360" w:lineRule="auto"/>
        <w:rPr>
          <w:rFonts w:ascii="Arial" w:eastAsia="Arial" w:hAnsi="Arial" w:cs="Arial"/>
          <w:b/>
          <w:sz w:val="16"/>
        </w:rPr>
      </w:pPr>
      <w:r>
        <w:rPr>
          <w:rFonts w:ascii="Arial" w:eastAsia="Arial" w:hAnsi="Arial" w:cs="Arial"/>
          <w:sz w:val="16"/>
        </w:rPr>
        <w:t>hopfer PUBLIC RELATIONS</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ALBERTO GmbH &amp; Co. KG</w:t>
      </w:r>
    </w:p>
    <w:p w14:paraId="5115795A" w14:textId="77777777" w:rsidR="00045996" w:rsidRDefault="00E00E62">
      <w:pPr>
        <w:spacing w:line="360" w:lineRule="auto"/>
        <w:ind w:right="-767"/>
        <w:rPr>
          <w:rFonts w:ascii="Arial" w:eastAsia="Arial" w:hAnsi="Arial" w:cs="Arial"/>
          <w:sz w:val="16"/>
        </w:rPr>
      </w:pPr>
      <w:r>
        <w:rPr>
          <w:rFonts w:ascii="Arial" w:eastAsia="Arial" w:hAnsi="Arial" w:cs="Arial"/>
          <w:sz w:val="16"/>
        </w:rPr>
        <w:t>Mona Meier, Inhabern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3FDD440B" w14:textId="6E808163" w:rsidR="00045996" w:rsidRDefault="00E00E62">
      <w:pPr>
        <w:spacing w:line="360" w:lineRule="auto"/>
        <w:ind w:right="-767"/>
        <w:rPr>
          <w:rFonts w:ascii="Arial" w:eastAsia="Arial" w:hAnsi="Arial" w:cs="Arial"/>
          <w:sz w:val="16"/>
        </w:rPr>
      </w:pPr>
      <w:r>
        <w:rPr>
          <w:rFonts w:ascii="Arial" w:eastAsia="Arial" w:hAnsi="Arial" w:cs="Arial"/>
          <w:sz w:val="16"/>
        </w:rPr>
        <w:t>Panoramaweg 6, 78727 Oberndorf</w:t>
      </w:r>
      <w:r w:rsidR="00B65F21">
        <w:rPr>
          <w:rFonts w:ascii="Arial" w:eastAsia="Arial" w:hAnsi="Arial" w:cs="Arial"/>
          <w:sz w:val="16"/>
        </w:rPr>
        <w:t xml:space="preserve"> a. N.</w:t>
      </w:r>
      <w:r w:rsidR="00B65F21">
        <w:rPr>
          <w:rFonts w:ascii="Arial" w:eastAsia="Arial" w:hAnsi="Arial" w:cs="Arial"/>
          <w:sz w:val="16"/>
        </w:rPr>
        <w:tab/>
      </w:r>
      <w:r w:rsidR="00B65F21">
        <w:rPr>
          <w:rFonts w:ascii="Arial" w:eastAsia="Arial" w:hAnsi="Arial" w:cs="Arial"/>
          <w:sz w:val="16"/>
        </w:rPr>
        <w:tab/>
      </w:r>
      <w:r>
        <w:rPr>
          <w:rFonts w:ascii="Arial" w:eastAsia="Arial" w:hAnsi="Arial" w:cs="Arial"/>
          <w:sz w:val="16"/>
        </w:rPr>
        <w:t>Rheydter Straße 19-31, 41065 Mönchengladbach</w:t>
      </w:r>
    </w:p>
    <w:p w14:paraId="26882560" w14:textId="77777777" w:rsidR="00045996" w:rsidRDefault="00E00E62">
      <w:pPr>
        <w:spacing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+49 2161 8192953</w:t>
      </w:r>
    </w:p>
    <w:p w14:paraId="500EA360" w14:textId="77777777" w:rsidR="00045996" w:rsidRDefault="00E00E62">
      <w:pPr>
        <w:spacing w:line="360" w:lineRule="auto"/>
        <w:ind w:right="-767"/>
        <w:rPr>
          <w:rFonts w:ascii="Arial" w:eastAsia="Arial" w:hAnsi="Arial" w:cs="Arial"/>
          <w:sz w:val="16"/>
        </w:rPr>
      </w:pPr>
      <w:r>
        <w:rPr>
          <w:rFonts w:ascii="Arial" w:eastAsia="Arial" w:hAnsi="Arial" w:cs="Arial"/>
          <w:sz w:val="16"/>
        </w:rPr>
        <w:lastRenderedPageBreak/>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5C9E68FF" w14:textId="77777777" w:rsidR="00045996" w:rsidRDefault="00456E69">
      <w:pPr>
        <w:spacing w:line="360" w:lineRule="auto"/>
        <w:ind w:right="-767"/>
        <w:rPr>
          <w:rFonts w:ascii="Arial" w:eastAsia="Arial" w:hAnsi="Arial" w:cs="Arial"/>
          <w:sz w:val="16"/>
        </w:rPr>
      </w:pPr>
      <w:hyperlink r:id="rId7">
        <w:r w:rsidR="00E00E62">
          <w:rPr>
            <w:rFonts w:ascii="Arial" w:eastAsia="Arial" w:hAnsi="Arial" w:cs="Arial"/>
            <w:color w:val="0000FF"/>
            <w:sz w:val="16"/>
            <w:u w:val="single"/>
          </w:rPr>
          <w:t>www.hopfer-pr.de</w:t>
        </w:r>
      </w:hyperlink>
      <w:r w:rsidR="00E00E62">
        <w:rPr>
          <w:rFonts w:ascii="Arial" w:eastAsia="Arial" w:hAnsi="Arial" w:cs="Arial"/>
          <w:sz w:val="16"/>
        </w:rPr>
        <w:tab/>
      </w:r>
      <w:r w:rsidR="00E00E62">
        <w:rPr>
          <w:rFonts w:ascii="Arial" w:eastAsia="Arial" w:hAnsi="Arial" w:cs="Arial"/>
          <w:sz w:val="16"/>
        </w:rPr>
        <w:tab/>
      </w:r>
      <w:r w:rsidR="00E00E62">
        <w:rPr>
          <w:rFonts w:ascii="Arial" w:eastAsia="Arial" w:hAnsi="Arial" w:cs="Arial"/>
          <w:sz w:val="16"/>
        </w:rPr>
        <w:tab/>
      </w:r>
      <w:r w:rsidR="00E00E62">
        <w:rPr>
          <w:rFonts w:ascii="Arial" w:eastAsia="Arial" w:hAnsi="Arial" w:cs="Arial"/>
          <w:sz w:val="16"/>
        </w:rPr>
        <w:tab/>
      </w:r>
      <w:r w:rsidR="00E00E62">
        <w:rPr>
          <w:rFonts w:ascii="Arial" w:eastAsia="Arial" w:hAnsi="Arial" w:cs="Arial"/>
          <w:sz w:val="16"/>
        </w:rPr>
        <w:tab/>
      </w:r>
      <w:hyperlink r:id="rId8">
        <w:r w:rsidR="00E00E62">
          <w:rPr>
            <w:rFonts w:ascii="Arial" w:eastAsia="Arial" w:hAnsi="Arial" w:cs="Arial"/>
            <w:color w:val="0000FF"/>
            <w:sz w:val="16"/>
            <w:u w:val="single"/>
          </w:rPr>
          <w:t>www.alberto-pants.com</w:t>
        </w:r>
      </w:hyperlink>
    </w:p>
    <w:sectPr w:rsidR="0004599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996"/>
    <w:rsid w:val="00045996"/>
    <w:rsid w:val="00456E69"/>
    <w:rsid w:val="00542A82"/>
    <w:rsid w:val="00A56DC1"/>
    <w:rsid w:val="00B65F21"/>
    <w:rsid w:val="00E00E62"/>
    <w:rsid w:val="00E42A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DF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E00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00E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E00E6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00E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hyperlink" Target="http://www.hopfer-pr.de/" TargetMode="External"/><Relationship Id="rId8" Type="http://schemas.openxmlformats.org/officeDocument/2006/relationships/hyperlink" Target="http://www.alberto-pant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4815</Characters>
  <Application>Microsoft Macintosh Word</Application>
  <DocSecurity>0</DocSecurity>
  <Lines>87</Lines>
  <Paragraphs>27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5525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5</cp:revision>
  <dcterms:created xsi:type="dcterms:W3CDTF">2013-12-13T08:04:00Z</dcterms:created>
  <dcterms:modified xsi:type="dcterms:W3CDTF">2013-12-13T10:23:00Z</dcterms:modified>
  <cp:category/>
</cp:coreProperties>
</file>