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CD916" w14:textId="77777777" w:rsidR="002F3270" w:rsidRPr="00537B80" w:rsidRDefault="002F3270" w:rsidP="00423BA1">
      <w:pPr>
        <w:pStyle w:val="Textkrper"/>
        <w:spacing w:line="240" w:lineRule="auto"/>
        <w:rPr>
          <w:rFonts w:cs="Arial"/>
          <w:sz w:val="44"/>
          <w:szCs w:val="48"/>
          <w:lang w:val="en-US"/>
        </w:rPr>
      </w:pPr>
      <w:r w:rsidRPr="00537B80">
        <w:rPr>
          <w:rFonts w:cs="Arial"/>
          <w:sz w:val="44"/>
          <w:szCs w:val="48"/>
          <w:lang w:val="en-US"/>
        </w:rPr>
        <w:t>COLLECTION REPORT</w:t>
      </w:r>
    </w:p>
    <w:p w14:paraId="0F911A9B" w14:textId="77777777" w:rsidR="002F3270" w:rsidRPr="00537B80" w:rsidRDefault="004A7932" w:rsidP="00423BA1">
      <w:pPr>
        <w:pStyle w:val="Textkrper"/>
        <w:spacing w:line="240" w:lineRule="auto"/>
        <w:rPr>
          <w:rFonts w:cs="Arial"/>
          <w:sz w:val="44"/>
          <w:szCs w:val="48"/>
          <w:lang w:val="en-US"/>
        </w:rPr>
      </w:pPr>
      <w:r>
        <w:rPr>
          <w:rFonts w:cs="Arial"/>
          <w:sz w:val="44"/>
          <w:szCs w:val="48"/>
          <w:lang w:val="en-US"/>
        </w:rPr>
        <w:t>S</w:t>
      </w:r>
      <w:r w:rsidR="002F3270" w:rsidRPr="00537B80">
        <w:rPr>
          <w:rFonts w:cs="Arial"/>
          <w:sz w:val="44"/>
          <w:szCs w:val="48"/>
          <w:lang w:val="en-US"/>
        </w:rPr>
        <w:t>S 2015</w:t>
      </w:r>
    </w:p>
    <w:p w14:paraId="4CB6584B" w14:textId="77777777" w:rsidR="002F3270" w:rsidRPr="00577F65" w:rsidRDefault="002F3270" w:rsidP="001F47E4">
      <w:pPr>
        <w:pStyle w:val="Textkrper"/>
        <w:spacing w:line="240" w:lineRule="auto"/>
        <w:rPr>
          <w:rFonts w:cs="Arial"/>
          <w:sz w:val="28"/>
          <w:szCs w:val="28"/>
          <w:lang w:val="en-GB"/>
        </w:rPr>
      </w:pPr>
    </w:p>
    <w:p w14:paraId="0A6600A1" w14:textId="77777777" w:rsidR="002F3270" w:rsidRPr="00577F65" w:rsidRDefault="004A7932" w:rsidP="001F47E4">
      <w:pPr>
        <w:pStyle w:val="Textkrper"/>
        <w:rPr>
          <w:rFonts w:cs="Arial"/>
          <w:sz w:val="20"/>
          <w:lang w:val="en-GB"/>
        </w:rPr>
      </w:pPr>
      <w:r>
        <w:rPr>
          <w:rFonts w:cs="Arial"/>
          <w:noProof/>
          <w:sz w:val="20"/>
        </w:rPr>
        <w:pict w14:anchorId="603A9E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5" type="#_x0000_t75" alt="Macintosh HD:Users:monahopfer:Desktop:_Alberto_NEU:Logo:Neu:ALBERTO_logo.jpg" style="width:160pt;height:63.35pt;visibility:visible">
            <v:imagedata r:id="rId5" o:title=""/>
          </v:shape>
        </w:pict>
      </w:r>
    </w:p>
    <w:p w14:paraId="0632C9A1" w14:textId="77777777" w:rsidR="002F3270" w:rsidRPr="00577F65" w:rsidRDefault="002F3270" w:rsidP="001F47E4">
      <w:pPr>
        <w:pStyle w:val="Textkrper"/>
        <w:spacing w:line="240" w:lineRule="auto"/>
        <w:rPr>
          <w:rFonts w:cs="Arial"/>
          <w:sz w:val="20"/>
          <w:lang w:val="en-GB"/>
        </w:rPr>
      </w:pPr>
    </w:p>
    <w:p w14:paraId="656DCE3F" w14:textId="77777777" w:rsidR="002F3270" w:rsidRPr="00577F65" w:rsidRDefault="004A7932" w:rsidP="001F47E4">
      <w:pPr>
        <w:pStyle w:val="Textkrper"/>
        <w:rPr>
          <w:rFonts w:eastAsia="MS MinNew Roman" w:cs="Arial"/>
          <w:sz w:val="20"/>
          <w:lang w:val="en-GB"/>
        </w:rPr>
      </w:pPr>
      <w:r>
        <w:rPr>
          <w:rFonts w:eastAsia="MS MinNew Roman" w:cs="Arial"/>
          <w:sz w:val="20"/>
          <w:lang w:val="en-GB"/>
        </w:rPr>
        <w:t>Germany, Mönchengladbach, 21</w:t>
      </w:r>
      <w:r w:rsidR="002F3270" w:rsidRPr="00577F65">
        <w:rPr>
          <w:rFonts w:eastAsia="MS MinNew Roman" w:cs="Arial"/>
          <w:sz w:val="20"/>
          <w:lang w:val="en-GB"/>
        </w:rPr>
        <w:t xml:space="preserve">th </w:t>
      </w:r>
      <w:r>
        <w:rPr>
          <w:rFonts w:eastAsia="MS MinNew Roman" w:cs="Arial"/>
          <w:sz w:val="20"/>
          <w:lang w:val="en-GB"/>
        </w:rPr>
        <w:t>May</w:t>
      </w:r>
      <w:bookmarkStart w:id="0" w:name="_GoBack"/>
      <w:bookmarkEnd w:id="0"/>
      <w:r w:rsidR="002F3270" w:rsidRPr="00577F65">
        <w:rPr>
          <w:rFonts w:eastAsia="MS MinNew Roman" w:cs="Arial"/>
          <w:sz w:val="20"/>
          <w:lang w:val="en-GB"/>
        </w:rPr>
        <w:t xml:space="preserve"> 2014</w:t>
      </w:r>
    </w:p>
    <w:p w14:paraId="408E3FE5" w14:textId="77777777" w:rsidR="002F3270" w:rsidRPr="00577F65" w:rsidRDefault="002F3270" w:rsidP="00790DF4">
      <w:pPr>
        <w:spacing w:after="0" w:line="240" w:lineRule="auto"/>
        <w:rPr>
          <w:rFonts w:ascii="Arial" w:hAnsi="Arial" w:cs="Arial"/>
          <w:bCs/>
          <w:sz w:val="20"/>
          <w:szCs w:val="20"/>
          <w:lang w:val="en-GB"/>
        </w:rPr>
      </w:pPr>
    </w:p>
    <w:p w14:paraId="2C361B72" w14:textId="77777777" w:rsidR="002F3270" w:rsidRPr="00577F65" w:rsidRDefault="002F3270" w:rsidP="00790DF4">
      <w:pPr>
        <w:spacing w:after="0" w:line="240" w:lineRule="auto"/>
        <w:rPr>
          <w:rFonts w:ascii="Arial" w:hAnsi="Arial" w:cs="Arial"/>
          <w:bCs/>
          <w:sz w:val="20"/>
          <w:szCs w:val="20"/>
          <w:lang w:val="en-GB"/>
        </w:rPr>
      </w:pPr>
    </w:p>
    <w:p w14:paraId="32C7A36E" w14:textId="77777777" w:rsidR="002F3270" w:rsidRPr="00577F65" w:rsidRDefault="002F3270" w:rsidP="00790DF4">
      <w:pPr>
        <w:spacing w:after="0" w:line="240" w:lineRule="auto"/>
        <w:rPr>
          <w:rFonts w:ascii="Arial" w:hAnsi="Arial" w:cs="Arial"/>
          <w:b/>
          <w:sz w:val="20"/>
          <w:szCs w:val="20"/>
          <w:u w:val="single"/>
          <w:lang w:val="en-GB"/>
        </w:rPr>
      </w:pPr>
      <w:r w:rsidRPr="00577F65">
        <w:rPr>
          <w:rFonts w:ascii="Arial" w:hAnsi="Arial" w:cs="Arial"/>
          <w:b/>
          <w:sz w:val="20"/>
          <w:szCs w:val="20"/>
          <w:u w:val="single"/>
          <w:lang w:val="en-GB"/>
        </w:rPr>
        <w:t>Collection Spring/Summer 2015</w:t>
      </w:r>
    </w:p>
    <w:p w14:paraId="2FD58396" w14:textId="77777777" w:rsidR="002F3270" w:rsidRPr="00577F65" w:rsidRDefault="002F3270" w:rsidP="00790DF4">
      <w:pPr>
        <w:spacing w:after="0" w:line="240" w:lineRule="auto"/>
        <w:rPr>
          <w:rFonts w:ascii="Arial" w:hAnsi="Arial" w:cs="Arial"/>
          <w:sz w:val="20"/>
          <w:szCs w:val="20"/>
          <w:lang w:val="en-GB"/>
        </w:rPr>
      </w:pPr>
    </w:p>
    <w:p w14:paraId="2D25D60E" w14:textId="77777777" w:rsidR="002F3270" w:rsidRPr="00577F65" w:rsidRDefault="002F3270" w:rsidP="00790DF4">
      <w:pPr>
        <w:spacing w:after="0" w:line="240" w:lineRule="auto"/>
        <w:rPr>
          <w:rFonts w:ascii="Arial" w:hAnsi="Arial" w:cs="Arial"/>
          <w:b/>
          <w:sz w:val="28"/>
          <w:szCs w:val="20"/>
          <w:lang w:val="en-GB"/>
        </w:rPr>
      </w:pPr>
      <w:r w:rsidRPr="00577F65">
        <w:rPr>
          <w:rFonts w:ascii="Arial" w:hAnsi="Arial" w:cs="Arial"/>
          <w:b/>
          <w:sz w:val="28"/>
          <w:szCs w:val="20"/>
          <w:lang w:val="en-GB"/>
        </w:rPr>
        <w:t>We’re keeping everything fresh and new!</w:t>
      </w:r>
    </w:p>
    <w:p w14:paraId="1F919248" w14:textId="77777777" w:rsidR="002F3270" w:rsidRPr="00577F65" w:rsidRDefault="002F3270" w:rsidP="00790DF4">
      <w:pPr>
        <w:spacing w:after="0" w:line="240" w:lineRule="auto"/>
        <w:rPr>
          <w:rFonts w:ascii="Arial" w:hAnsi="Arial" w:cs="Arial"/>
          <w:sz w:val="20"/>
          <w:szCs w:val="20"/>
          <w:lang w:val="en-GB"/>
        </w:rPr>
      </w:pPr>
    </w:p>
    <w:p w14:paraId="2EA59AAA" w14:textId="77777777" w:rsidR="002F3270" w:rsidRPr="00577F65" w:rsidRDefault="002F3270" w:rsidP="00790DF4">
      <w:pPr>
        <w:spacing w:after="0" w:line="360" w:lineRule="auto"/>
        <w:rPr>
          <w:rFonts w:ascii="Arial" w:hAnsi="Arial" w:cs="Arial"/>
          <w:b/>
          <w:sz w:val="20"/>
          <w:szCs w:val="20"/>
          <w:lang w:val="en-GB"/>
        </w:rPr>
      </w:pPr>
      <w:r w:rsidRPr="00577F65">
        <w:rPr>
          <w:rFonts w:ascii="Arial" w:hAnsi="Arial" w:cs="Arial"/>
          <w:b/>
          <w:sz w:val="20"/>
          <w:szCs w:val="20"/>
          <w:lang w:val="en-GB"/>
        </w:rPr>
        <w:t xml:space="preserve">Regardless of whether your preferred style is clean, smart, rough </w:t>
      </w:r>
      <w:proofErr w:type="gramStart"/>
      <w:r w:rsidRPr="00577F65">
        <w:rPr>
          <w:rFonts w:ascii="Arial" w:hAnsi="Arial" w:cs="Arial"/>
          <w:b/>
          <w:sz w:val="20"/>
          <w:szCs w:val="20"/>
          <w:lang w:val="en-GB"/>
        </w:rPr>
        <w:t>or  destroyed</w:t>
      </w:r>
      <w:proofErr w:type="gramEnd"/>
      <w:r w:rsidRPr="00577F65">
        <w:rPr>
          <w:rFonts w:ascii="Arial" w:hAnsi="Arial" w:cs="Arial"/>
          <w:b/>
          <w:sz w:val="20"/>
          <w:szCs w:val="20"/>
          <w:lang w:val="en-GB"/>
        </w:rPr>
        <w:t xml:space="preserve"> – the Alberto Spring/Summer Collection 2015 definitely combines all of the facet of modern pants culture in its line. Besides elegant classic styles or luxurious premium business jeans, we’re launching relaxed casual slacks and robust denims. The virtuously playful stylish bandwidth presented by the Mönchengladbach-based pant creators ranges from sporty-minimalistic to strictly traditional with Glencheck patterns. Obviously, technically well-versed functional fib</w:t>
      </w:r>
      <w:r>
        <w:rPr>
          <w:rFonts w:ascii="Arial" w:hAnsi="Arial" w:cs="Arial"/>
          <w:b/>
          <w:sz w:val="20"/>
          <w:szCs w:val="20"/>
          <w:lang w:val="en-GB"/>
        </w:rPr>
        <w:t>res</w:t>
      </w:r>
      <w:r w:rsidRPr="00577F65">
        <w:rPr>
          <w:rFonts w:ascii="Arial" w:hAnsi="Arial" w:cs="Arial"/>
          <w:b/>
          <w:sz w:val="20"/>
          <w:szCs w:val="20"/>
          <w:lang w:val="en-GB"/>
        </w:rPr>
        <w:t xml:space="preserve"> are just as much part of the fashionable repertoire as are refined washing techniques and clever colo</w:t>
      </w:r>
      <w:r>
        <w:rPr>
          <w:rFonts w:ascii="Arial" w:hAnsi="Arial" w:cs="Arial"/>
          <w:b/>
          <w:sz w:val="20"/>
          <w:szCs w:val="20"/>
          <w:lang w:val="en-GB"/>
        </w:rPr>
        <w:t>u</w:t>
      </w:r>
      <w:r w:rsidRPr="00577F65">
        <w:rPr>
          <w:rFonts w:ascii="Arial" w:hAnsi="Arial" w:cs="Arial"/>
          <w:b/>
          <w:sz w:val="20"/>
          <w:szCs w:val="20"/>
          <w:lang w:val="en-GB"/>
        </w:rPr>
        <w:t>r or material modifications. One thing is certain: Alberto is and will remain THE go-to brand for pants.</w:t>
      </w:r>
    </w:p>
    <w:p w14:paraId="222B42AD" w14:textId="77777777" w:rsidR="002F3270" w:rsidRPr="00577F65" w:rsidRDefault="002F3270" w:rsidP="00790DF4">
      <w:pPr>
        <w:spacing w:after="0" w:line="360" w:lineRule="auto"/>
        <w:rPr>
          <w:rFonts w:ascii="Arial" w:hAnsi="Arial" w:cs="Arial"/>
          <w:b/>
          <w:sz w:val="20"/>
          <w:szCs w:val="20"/>
          <w:lang w:val="en-GB"/>
        </w:rPr>
      </w:pPr>
    </w:p>
    <w:p w14:paraId="70A9B54C" w14:textId="77777777" w:rsidR="002F3270" w:rsidRPr="00577F65" w:rsidRDefault="002F3270" w:rsidP="00704EC6">
      <w:pPr>
        <w:spacing w:after="0" w:line="360" w:lineRule="auto"/>
        <w:rPr>
          <w:rFonts w:ascii="Arial" w:hAnsi="Arial" w:cs="Arial"/>
          <w:b/>
          <w:sz w:val="20"/>
          <w:szCs w:val="20"/>
          <w:lang w:val="en-GB"/>
        </w:rPr>
      </w:pPr>
      <w:r w:rsidRPr="00577F65">
        <w:rPr>
          <w:rFonts w:ascii="Arial" w:hAnsi="Arial" w:cs="Arial"/>
          <w:b/>
          <w:sz w:val="20"/>
          <w:szCs w:val="20"/>
          <w:lang w:val="en-GB"/>
        </w:rPr>
        <w:t>Smart Cotton</w:t>
      </w:r>
    </w:p>
    <w:p w14:paraId="399D0545" w14:textId="77777777" w:rsidR="002F3270" w:rsidRPr="00577F65" w:rsidRDefault="002F3270" w:rsidP="00704EC6">
      <w:pPr>
        <w:spacing w:after="0" w:line="360" w:lineRule="auto"/>
        <w:rPr>
          <w:rFonts w:ascii="Arial" w:hAnsi="Arial" w:cs="Arial"/>
          <w:sz w:val="20"/>
          <w:szCs w:val="20"/>
          <w:lang w:val="en-GB"/>
        </w:rPr>
      </w:pPr>
      <w:r w:rsidRPr="00577F65">
        <w:rPr>
          <w:rFonts w:ascii="Arial" w:hAnsi="Arial" w:cs="Arial"/>
          <w:sz w:val="20"/>
          <w:szCs w:val="20"/>
          <w:lang w:val="en-GB"/>
        </w:rPr>
        <w:t xml:space="preserve">Smart Cotton is the premiere choice for casual Friday and beyond. While in the past, Alberto may have preferred to stay in the transition zone between formal and casual in this segment, the brand’s 2015 Spring/Summer line is the first to make room for more expansive experiments in terms of cuts, materials and enhancements. The results are compelling. The slacks, Bermuda and 5-pocket styles offer everything from clean to vintage, to fabric dyed stripes and hounds tooth patterns; even clever mini hounds tooth designs, shepherd’s check or floral camouflage designs. Pure cotton, linen and Ceramica, as well as blends of cotton/spandex or Ceramica/satin keep things interesting as far as the fabric </w:t>
      </w:r>
      <w:proofErr w:type="gramStart"/>
      <w:r w:rsidRPr="00577F65">
        <w:rPr>
          <w:rFonts w:ascii="Arial" w:hAnsi="Arial" w:cs="Arial"/>
          <w:sz w:val="20"/>
          <w:szCs w:val="20"/>
          <w:lang w:val="en-GB"/>
        </w:rPr>
        <w:t>choices</w:t>
      </w:r>
      <w:proofErr w:type="gramEnd"/>
      <w:r w:rsidRPr="00577F65">
        <w:rPr>
          <w:rFonts w:ascii="Arial" w:hAnsi="Arial" w:cs="Arial"/>
          <w:sz w:val="20"/>
          <w:szCs w:val="20"/>
          <w:lang w:val="en-GB"/>
        </w:rPr>
        <w:t xml:space="preserve"> are concerned, while the hues range from gr</w:t>
      </w:r>
      <w:r>
        <w:rPr>
          <w:rFonts w:ascii="Arial" w:hAnsi="Arial" w:cs="Arial"/>
          <w:sz w:val="20"/>
          <w:szCs w:val="20"/>
          <w:lang w:val="en-GB"/>
        </w:rPr>
        <w:t>e</w:t>
      </w:r>
      <w:r w:rsidRPr="00577F65">
        <w:rPr>
          <w:rFonts w:ascii="Arial" w:hAnsi="Arial" w:cs="Arial"/>
          <w:sz w:val="20"/>
          <w:szCs w:val="20"/>
          <w:lang w:val="en-GB"/>
        </w:rPr>
        <w:t>ys to blue and pale beige to anthracite with green undertones and bright pigment dyes. The interplays of colo</w:t>
      </w:r>
      <w:r>
        <w:rPr>
          <w:rFonts w:ascii="Arial" w:hAnsi="Arial" w:cs="Arial"/>
          <w:sz w:val="20"/>
          <w:szCs w:val="20"/>
          <w:lang w:val="en-GB"/>
        </w:rPr>
        <w:t>u</w:t>
      </w:r>
      <w:r w:rsidRPr="00577F65">
        <w:rPr>
          <w:rFonts w:ascii="Arial" w:hAnsi="Arial" w:cs="Arial"/>
          <w:sz w:val="20"/>
          <w:szCs w:val="20"/>
          <w:lang w:val="en-GB"/>
        </w:rPr>
        <w:t>rs and colo</w:t>
      </w:r>
      <w:r>
        <w:rPr>
          <w:rFonts w:ascii="Arial" w:hAnsi="Arial" w:cs="Arial"/>
          <w:sz w:val="20"/>
          <w:szCs w:val="20"/>
          <w:lang w:val="en-GB"/>
        </w:rPr>
        <w:t>u</w:t>
      </w:r>
      <w:r w:rsidRPr="00577F65">
        <w:rPr>
          <w:rFonts w:ascii="Arial" w:hAnsi="Arial" w:cs="Arial"/>
          <w:sz w:val="20"/>
          <w:szCs w:val="20"/>
          <w:lang w:val="en-GB"/>
        </w:rPr>
        <w:t xml:space="preserve">r blocking tend to be more understated. Once again, the brand </w:t>
      </w:r>
      <w:r w:rsidRPr="00577F65">
        <w:rPr>
          <w:rFonts w:ascii="Arial" w:hAnsi="Arial" w:cs="Arial"/>
          <w:sz w:val="20"/>
          <w:szCs w:val="20"/>
          <w:lang w:val="en-GB"/>
        </w:rPr>
        <w:lastRenderedPageBreak/>
        <w:t>places a special focus on garment dyed PPT-Chinos with novel smart-casual accessorizing in a broad spectrum of colo</w:t>
      </w:r>
      <w:r>
        <w:rPr>
          <w:rFonts w:ascii="Arial" w:hAnsi="Arial" w:cs="Arial"/>
          <w:sz w:val="20"/>
          <w:szCs w:val="20"/>
          <w:lang w:val="en-GB"/>
        </w:rPr>
        <w:t>u</w:t>
      </w:r>
      <w:r w:rsidRPr="00577F65">
        <w:rPr>
          <w:rFonts w:ascii="Arial" w:hAnsi="Arial" w:cs="Arial"/>
          <w:sz w:val="20"/>
          <w:szCs w:val="20"/>
          <w:lang w:val="en-GB"/>
        </w:rPr>
        <w:t xml:space="preserve">r choices, including copper, brass and steel blue. An absolute collection highlight is the “House” model – a luxurious re-interpretation of the draw-string pant, which does not only offer popular features such as zippered pockets or back pockets, but also comes in an exciting slim cut. </w:t>
      </w:r>
    </w:p>
    <w:p w14:paraId="57DFE7D4" w14:textId="77777777" w:rsidR="002F3270" w:rsidRPr="00577F65" w:rsidRDefault="002F3270" w:rsidP="00704EC6">
      <w:pPr>
        <w:spacing w:after="0" w:line="360" w:lineRule="auto"/>
        <w:rPr>
          <w:rFonts w:ascii="Arial" w:hAnsi="Arial" w:cs="Arial"/>
          <w:sz w:val="20"/>
          <w:szCs w:val="20"/>
          <w:lang w:val="en-GB"/>
        </w:rPr>
      </w:pPr>
      <w:r w:rsidRPr="00577F65">
        <w:rPr>
          <w:rFonts w:ascii="Arial" w:hAnsi="Arial" w:cs="Arial"/>
          <w:sz w:val="20"/>
          <w:szCs w:val="20"/>
          <w:lang w:val="en-GB"/>
        </w:rPr>
        <w:t xml:space="preserve"> </w:t>
      </w:r>
    </w:p>
    <w:p w14:paraId="43CD9FF5" w14:textId="77777777" w:rsidR="002F3270" w:rsidRPr="00577F65" w:rsidRDefault="002F3270" w:rsidP="00704EC6">
      <w:pPr>
        <w:spacing w:after="0" w:line="360" w:lineRule="auto"/>
        <w:rPr>
          <w:rFonts w:ascii="Arial" w:hAnsi="Arial" w:cs="Arial"/>
          <w:b/>
          <w:sz w:val="20"/>
          <w:szCs w:val="20"/>
          <w:lang w:val="en-GB"/>
        </w:rPr>
      </w:pPr>
      <w:r w:rsidRPr="00577F65">
        <w:rPr>
          <w:rFonts w:ascii="Arial" w:hAnsi="Arial" w:cs="Arial"/>
          <w:b/>
          <w:sz w:val="20"/>
          <w:szCs w:val="20"/>
          <w:lang w:val="en-GB"/>
        </w:rPr>
        <w:t>Denims</w:t>
      </w:r>
    </w:p>
    <w:p w14:paraId="427E6214" w14:textId="77777777" w:rsidR="002F3270" w:rsidRPr="00577F65" w:rsidRDefault="002F3270" w:rsidP="00704EC6">
      <w:pPr>
        <w:spacing w:after="0" w:line="360" w:lineRule="auto"/>
        <w:rPr>
          <w:rFonts w:ascii="Arial" w:hAnsi="Arial" w:cs="Arial"/>
          <w:sz w:val="20"/>
          <w:szCs w:val="20"/>
          <w:lang w:val="en-GB"/>
        </w:rPr>
      </w:pPr>
      <w:r w:rsidRPr="00577F65">
        <w:rPr>
          <w:rFonts w:ascii="Arial" w:hAnsi="Arial" w:cs="Arial"/>
          <w:sz w:val="20"/>
          <w:szCs w:val="20"/>
          <w:lang w:val="en-GB"/>
        </w:rPr>
        <w:t>Fashion enthusiasts can also look forward to enthralling changes in the Alberto “Denim” segment: while the design focus was exclusively clean and classy until the most recent season, the coming summer offerings will still remain consistently elegant, but will definitely include a wealth of stylistic and technical crossover jeans looks. The bandwidth of innovations is mind-boggling. It comprises everything from luxury denims with T400 stretch fib</w:t>
      </w:r>
      <w:r>
        <w:rPr>
          <w:rFonts w:ascii="Arial" w:hAnsi="Arial" w:cs="Arial"/>
          <w:sz w:val="20"/>
          <w:szCs w:val="20"/>
          <w:lang w:val="en-GB"/>
        </w:rPr>
        <w:t>re</w:t>
      </w:r>
      <w:r w:rsidRPr="00577F65">
        <w:rPr>
          <w:rFonts w:ascii="Arial" w:hAnsi="Arial" w:cs="Arial"/>
          <w:sz w:val="20"/>
          <w:szCs w:val="20"/>
          <w:lang w:val="en-GB"/>
        </w:rPr>
        <w:t xml:space="preserve"> content, understated scrapings and luxurious washing techniques to foam coated concept denims with contract dyed interiors to heavy 11 oz. heritage denims in traditional washes and last, but certainly not least: laser jeans in slack as well as 5-pocket looks. Moreover, an entire series of black jeans is dedicated to the black-on-black coating theme. They boast black </w:t>
      </w:r>
      <w:proofErr w:type="gramStart"/>
      <w:r w:rsidRPr="00577F65">
        <w:rPr>
          <w:rFonts w:ascii="Arial" w:hAnsi="Arial" w:cs="Arial"/>
          <w:sz w:val="20"/>
          <w:szCs w:val="20"/>
          <w:lang w:val="en-GB"/>
        </w:rPr>
        <w:t>knee pads</w:t>
      </w:r>
      <w:proofErr w:type="gramEnd"/>
      <w:r w:rsidRPr="00577F65">
        <w:rPr>
          <w:rFonts w:ascii="Arial" w:hAnsi="Arial" w:cs="Arial"/>
          <w:sz w:val="20"/>
          <w:szCs w:val="20"/>
          <w:lang w:val="en-GB"/>
        </w:rPr>
        <w:t xml:space="preserve"> or black stripes as embellishments. However, Alberto has also ventured into the radical destroyed look for the very first time. This edition, which comprises eight different styles, presents itself in extremely bleached and washed out variations. The holes have been mended with check fabric. The colo</w:t>
      </w:r>
      <w:r>
        <w:rPr>
          <w:rFonts w:ascii="Arial" w:hAnsi="Arial" w:cs="Arial"/>
          <w:sz w:val="20"/>
          <w:szCs w:val="20"/>
          <w:lang w:val="en-GB"/>
        </w:rPr>
        <w:t>u</w:t>
      </w:r>
      <w:r w:rsidRPr="00577F65">
        <w:rPr>
          <w:rFonts w:ascii="Arial" w:hAnsi="Arial" w:cs="Arial"/>
          <w:sz w:val="20"/>
          <w:szCs w:val="20"/>
          <w:lang w:val="en-GB"/>
        </w:rPr>
        <w:t>r spectrum of the entire collection moves from beige to black and into a variety of blue and gr</w:t>
      </w:r>
      <w:r>
        <w:rPr>
          <w:rFonts w:ascii="Arial" w:hAnsi="Arial" w:cs="Arial"/>
          <w:sz w:val="20"/>
          <w:szCs w:val="20"/>
          <w:lang w:val="en-GB"/>
        </w:rPr>
        <w:t>e</w:t>
      </w:r>
      <w:r w:rsidRPr="00577F65">
        <w:rPr>
          <w:rFonts w:ascii="Arial" w:hAnsi="Arial" w:cs="Arial"/>
          <w:sz w:val="20"/>
          <w:szCs w:val="20"/>
          <w:lang w:val="en-GB"/>
        </w:rPr>
        <w:t xml:space="preserve">y hues and even into copper and sand. To get that perfect summer feeling, the line also includes light summer denims boasting digital beach prints turned into saddle or bag pouches. </w:t>
      </w:r>
    </w:p>
    <w:p w14:paraId="05857E93" w14:textId="77777777" w:rsidR="002F3270" w:rsidRPr="00577F65" w:rsidRDefault="002F3270" w:rsidP="00704EC6">
      <w:pPr>
        <w:spacing w:after="0" w:line="360" w:lineRule="auto"/>
        <w:rPr>
          <w:rFonts w:ascii="Arial" w:hAnsi="Arial" w:cs="Arial"/>
          <w:sz w:val="20"/>
          <w:szCs w:val="20"/>
          <w:lang w:val="en-GB"/>
        </w:rPr>
      </w:pPr>
    </w:p>
    <w:p w14:paraId="6D5570B1" w14:textId="77777777" w:rsidR="002F3270" w:rsidRPr="00577F65" w:rsidRDefault="002F3270" w:rsidP="00704EC6">
      <w:pPr>
        <w:spacing w:after="0" w:line="360" w:lineRule="auto"/>
        <w:rPr>
          <w:rFonts w:ascii="Arial" w:hAnsi="Arial" w:cs="Arial"/>
          <w:b/>
          <w:sz w:val="20"/>
          <w:szCs w:val="20"/>
          <w:lang w:val="en-GB"/>
        </w:rPr>
      </w:pPr>
      <w:r w:rsidRPr="00577F65">
        <w:rPr>
          <w:rFonts w:ascii="Arial" w:hAnsi="Arial" w:cs="Arial"/>
          <w:b/>
          <w:sz w:val="20"/>
          <w:szCs w:val="20"/>
          <w:lang w:val="en-GB"/>
        </w:rPr>
        <w:t>Dressy</w:t>
      </w:r>
    </w:p>
    <w:p w14:paraId="01D12559" w14:textId="77777777" w:rsidR="002F3270" w:rsidRPr="00577F65" w:rsidRDefault="002F3270" w:rsidP="00704EC6">
      <w:pPr>
        <w:spacing w:after="0" w:line="360" w:lineRule="auto"/>
        <w:rPr>
          <w:rFonts w:ascii="Arial" w:hAnsi="Arial" w:cs="Arial"/>
          <w:sz w:val="20"/>
          <w:szCs w:val="20"/>
          <w:lang w:val="en-GB"/>
        </w:rPr>
      </w:pPr>
      <w:r w:rsidRPr="00577F65">
        <w:rPr>
          <w:rFonts w:ascii="Arial" w:hAnsi="Arial" w:cs="Arial"/>
          <w:sz w:val="20"/>
          <w:szCs w:val="20"/>
          <w:lang w:val="en-GB"/>
        </w:rPr>
        <w:t xml:space="preserve">The fabrics: premium quality. Cuts: simply smart and the love of detail </w:t>
      </w:r>
      <w:proofErr w:type="gramStart"/>
      <w:r w:rsidRPr="00577F65">
        <w:rPr>
          <w:rFonts w:ascii="Arial" w:hAnsi="Arial" w:cs="Arial"/>
          <w:sz w:val="20"/>
          <w:szCs w:val="20"/>
          <w:lang w:val="en-GB"/>
        </w:rPr>
        <w:t>is</w:t>
      </w:r>
      <w:proofErr w:type="gramEnd"/>
      <w:r w:rsidRPr="00577F65">
        <w:rPr>
          <w:rFonts w:ascii="Arial" w:hAnsi="Arial" w:cs="Arial"/>
          <w:sz w:val="20"/>
          <w:szCs w:val="20"/>
          <w:lang w:val="en-GB"/>
        </w:rPr>
        <w:t xml:space="preserve"> clearly evident. The look: unrival</w:t>
      </w:r>
      <w:r>
        <w:rPr>
          <w:rFonts w:ascii="Arial" w:hAnsi="Arial" w:cs="Arial"/>
          <w:sz w:val="20"/>
          <w:szCs w:val="20"/>
          <w:lang w:val="en-GB"/>
        </w:rPr>
        <w:t>l</w:t>
      </w:r>
      <w:r w:rsidRPr="00577F65">
        <w:rPr>
          <w:rFonts w:ascii="Arial" w:hAnsi="Arial" w:cs="Arial"/>
          <w:sz w:val="20"/>
          <w:szCs w:val="20"/>
          <w:lang w:val="en-GB"/>
        </w:rPr>
        <w:t>ed.  With its Spring/Summer 2015 “Dressy” program, Alberto is presenting a pants line that appreciates the formal but does not shy away from playing with colo</w:t>
      </w:r>
      <w:r>
        <w:rPr>
          <w:rFonts w:ascii="Arial" w:hAnsi="Arial" w:cs="Arial"/>
          <w:sz w:val="20"/>
          <w:szCs w:val="20"/>
          <w:lang w:val="en-GB"/>
        </w:rPr>
        <w:t>u</w:t>
      </w:r>
      <w:r w:rsidRPr="00577F65">
        <w:rPr>
          <w:rFonts w:ascii="Arial" w:hAnsi="Arial" w:cs="Arial"/>
          <w:sz w:val="20"/>
          <w:szCs w:val="20"/>
          <w:lang w:val="en-GB"/>
        </w:rPr>
        <w:t>rs and patterns. Intricate stripes encounter traditional Glenchecks in retro colo</w:t>
      </w:r>
      <w:r>
        <w:rPr>
          <w:rFonts w:ascii="Arial" w:hAnsi="Arial" w:cs="Arial"/>
          <w:sz w:val="20"/>
          <w:szCs w:val="20"/>
          <w:lang w:val="en-GB"/>
        </w:rPr>
        <w:t>u</w:t>
      </w:r>
      <w:r w:rsidRPr="00577F65">
        <w:rPr>
          <w:rFonts w:ascii="Arial" w:hAnsi="Arial" w:cs="Arial"/>
          <w:sz w:val="20"/>
          <w:szCs w:val="20"/>
          <w:lang w:val="en-GB"/>
        </w:rPr>
        <w:t>rs and tone-in-tone checks in luxurious deep blue. The absolute highlight is an eye-catching Ceramica version of the brand new “House” model, which has been finished in a lustrous mohair look in simple silver gr</w:t>
      </w:r>
      <w:r>
        <w:rPr>
          <w:rFonts w:ascii="Arial" w:hAnsi="Arial" w:cs="Arial"/>
          <w:sz w:val="20"/>
          <w:szCs w:val="20"/>
          <w:lang w:val="en-GB"/>
        </w:rPr>
        <w:t>e</w:t>
      </w:r>
      <w:r w:rsidRPr="00577F65">
        <w:rPr>
          <w:rFonts w:ascii="Arial" w:hAnsi="Arial" w:cs="Arial"/>
          <w:sz w:val="20"/>
          <w:szCs w:val="20"/>
          <w:lang w:val="en-GB"/>
        </w:rPr>
        <w:t xml:space="preserve">y, anthracite, black or marine. </w:t>
      </w:r>
    </w:p>
    <w:p w14:paraId="4F92824D" w14:textId="77777777" w:rsidR="002F3270" w:rsidRPr="00577F65" w:rsidRDefault="002F3270" w:rsidP="00704EC6">
      <w:pPr>
        <w:spacing w:after="0" w:line="360" w:lineRule="auto"/>
        <w:rPr>
          <w:rFonts w:ascii="Arial" w:hAnsi="Arial" w:cs="Arial"/>
          <w:sz w:val="20"/>
          <w:szCs w:val="20"/>
          <w:lang w:val="en-GB"/>
        </w:rPr>
      </w:pPr>
      <w:r w:rsidRPr="00577F65">
        <w:rPr>
          <w:rFonts w:ascii="Arial" w:hAnsi="Arial" w:cs="Arial"/>
          <w:sz w:val="20"/>
          <w:szCs w:val="20"/>
          <w:lang w:val="en-GB"/>
        </w:rPr>
        <w:t xml:space="preserve"> </w:t>
      </w:r>
    </w:p>
    <w:p w14:paraId="429D9BF1" w14:textId="77777777" w:rsidR="002F3270" w:rsidRPr="00577F65" w:rsidRDefault="002F3270" w:rsidP="00704EC6">
      <w:pPr>
        <w:spacing w:after="0" w:line="360" w:lineRule="auto"/>
        <w:rPr>
          <w:rFonts w:ascii="Arial" w:hAnsi="Arial" w:cs="Arial"/>
          <w:b/>
          <w:sz w:val="20"/>
          <w:szCs w:val="20"/>
          <w:lang w:val="en-GB"/>
        </w:rPr>
      </w:pPr>
      <w:r w:rsidRPr="00577F65">
        <w:rPr>
          <w:rFonts w:ascii="Arial" w:hAnsi="Arial" w:cs="Arial"/>
          <w:b/>
          <w:sz w:val="20"/>
          <w:szCs w:val="20"/>
          <w:lang w:val="en-GB"/>
        </w:rPr>
        <w:t>Premium Business Jeans</w:t>
      </w:r>
    </w:p>
    <w:p w14:paraId="33744079" w14:textId="77777777" w:rsidR="002F3270" w:rsidRPr="00577F65" w:rsidRDefault="002F3270" w:rsidP="00704EC6">
      <w:pPr>
        <w:spacing w:after="0" w:line="360" w:lineRule="auto"/>
        <w:rPr>
          <w:rFonts w:ascii="Arial" w:hAnsi="Arial" w:cs="Arial"/>
          <w:sz w:val="20"/>
          <w:szCs w:val="20"/>
          <w:lang w:val="en-GB"/>
        </w:rPr>
      </w:pPr>
      <w:r w:rsidRPr="00577F65">
        <w:rPr>
          <w:rFonts w:ascii="Arial" w:hAnsi="Arial" w:cs="Arial"/>
          <w:sz w:val="20"/>
          <w:szCs w:val="20"/>
          <w:lang w:val="en-GB"/>
        </w:rPr>
        <w:t xml:space="preserve">Just one season ago, Alberto debuted its premium line. Nevertheless, the luxurious business jeans have already established themselves as a permanent fixture in the </w:t>
      </w:r>
      <w:r w:rsidRPr="00577F65">
        <w:rPr>
          <w:rFonts w:ascii="Arial" w:hAnsi="Arial" w:cs="Arial"/>
          <w:sz w:val="20"/>
          <w:szCs w:val="20"/>
          <w:lang w:val="en-GB"/>
        </w:rPr>
        <w:lastRenderedPageBreak/>
        <w:t>collection. The second edition proves yet again that the final word in denim finishing is yet to be spoken. With carefully chosen fabric qualities and a total of twelve different washing techniques, Alberto is betting on refined diversity, lined waistlines and lined pant saddles to ensure a consistently comfortable fit. Besides a light blue, raw and stone-washed style as well as two luxury models with T400 stretch fib</w:t>
      </w:r>
      <w:r>
        <w:rPr>
          <w:rFonts w:ascii="Arial" w:hAnsi="Arial" w:cs="Arial"/>
          <w:sz w:val="20"/>
          <w:szCs w:val="20"/>
          <w:lang w:val="en-GB"/>
        </w:rPr>
        <w:t>re</w:t>
      </w:r>
      <w:r w:rsidRPr="00577F65">
        <w:rPr>
          <w:rFonts w:ascii="Arial" w:hAnsi="Arial" w:cs="Arial"/>
          <w:sz w:val="20"/>
          <w:szCs w:val="20"/>
          <w:lang w:val="en-GB"/>
        </w:rPr>
        <w:t xml:space="preserve"> content in blue/blue and blue/black hues, one each rinsed washed and a lightweight, robustly laundered 7 oz. silk denim (silk content 33%) will be launched for the summer season. </w:t>
      </w:r>
    </w:p>
    <w:p w14:paraId="0DDA2638" w14:textId="77777777" w:rsidR="002F3270" w:rsidRPr="00577F65" w:rsidRDefault="002F3270" w:rsidP="005C6682">
      <w:pPr>
        <w:spacing w:after="0" w:line="360" w:lineRule="auto"/>
        <w:rPr>
          <w:rFonts w:ascii="Arial" w:hAnsi="Arial" w:cs="Arial"/>
          <w:sz w:val="20"/>
          <w:szCs w:val="20"/>
          <w:lang w:val="en-GB"/>
        </w:rPr>
      </w:pPr>
    </w:p>
    <w:p w14:paraId="04F8F808" w14:textId="77777777" w:rsidR="002F3270" w:rsidRPr="00577F65" w:rsidRDefault="002F3270" w:rsidP="005C6682">
      <w:pPr>
        <w:spacing w:after="0" w:line="360" w:lineRule="auto"/>
        <w:rPr>
          <w:rFonts w:ascii="Arial" w:hAnsi="Arial" w:cs="Arial"/>
          <w:sz w:val="20"/>
          <w:szCs w:val="20"/>
          <w:lang w:val="en-GB"/>
        </w:rPr>
      </w:pPr>
    </w:p>
    <w:p w14:paraId="5E4FFB88" w14:textId="77777777" w:rsidR="002F3270" w:rsidRPr="00577F65" w:rsidRDefault="002F3270" w:rsidP="004001FF">
      <w:pPr>
        <w:pStyle w:val="Textkrper"/>
        <w:rPr>
          <w:rFonts w:cs="Arial"/>
          <w:b w:val="0"/>
          <w:sz w:val="16"/>
          <w:szCs w:val="16"/>
          <w:lang w:val="en-GB"/>
        </w:rPr>
      </w:pPr>
      <w:r w:rsidRPr="00577F65">
        <w:rPr>
          <w:rFonts w:cs="Arial"/>
          <w:b w:val="0"/>
          <w:sz w:val="16"/>
          <w:szCs w:val="16"/>
          <w:lang w:val="en-GB"/>
        </w:rPr>
        <w:t>The ALBERTO Label is steeped in tradition. Since 1922, the brand has been specializing in one thing: the production of pants – men’s pants to be exact. Ever since its inception the company has been delivering proof of what it takes to create premium contemporary fashion: the experience of multiple generations of perfect craftsmanship combined with technological innovation and a powerful instinct for trends. Also: carefully selected material and unique attention to every detail. In short: a creative process, which is reflected in the unrival</w:t>
      </w:r>
      <w:r>
        <w:rPr>
          <w:rFonts w:cs="Arial"/>
          <w:b w:val="0"/>
          <w:sz w:val="16"/>
          <w:szCs w:val="16"/>
          <w:lang w:val="en-GB"/>
        </w:rPr>
        <w:t>l</w:t>
      </w:r>
      <w:r w:rsidRPr="00577F65">
        <w:rPr>
          <w:rFonts w:cs="Arial"/>
          <w:b w:val="0"/>
          <w:sz w:val="16"/>
          <w:szCs w:val="16"/>
          <w:lang w:val="en-GB"/>
        </w:rPr>
        <w:t xml:space="preserve">ed charisma of the pants from the start. That’s all it takes – and not one iota less than that. </w:t>
      </w:r>
    </w:p>
    <w:p w14:paraId="3D718C30" w14:textId="77777777" w:rsidR="002F3270" w:rsidRPr="00577F65" w:rsidRDefault="002F3270" w:rsidP="001F47E4">
      <w:pPr>
        <w:spacing w:after="0" w:line="360" w:lineRule="auto"/>
        <w:rPr>
          <w:rFonts w:ascii="Eurostile" w:hAnsi="Eurostile"/>
          <w:lang w:val="en-GB"/>
        </w:rPr>
      </w:pPr>
    </w:p>
    <w:p w14:paraId="481BE9F9" w14:textId="77777777" w:rsidR="002F3270" w:rsidRPr="00577F65" w:rsidRDefault="002F3270" w:rsidP="001F47E4">
      <w:pPr>
        <w:spacing w:after="0" w:line="360" w:lineRule="auto"/>
        <w:rPr>
          <w:rFonts w:ascii="Eurostile" w:hAnsi="Eurostile"/>
          <w:lang w:val="en-GB"/>
        </w:rPr>
      </w:pPr>
    </w:p>
    <w:p w14:paraId="71EBDBCE" w14:textId="77777777" w:rsidR="002F3270" w:rsidRPr="00577F65" w:rsidRDefault="002F3270" w:rsidP="00E16D9E">
      <w:pPr>
        <w:pStyle w:val="NurText"/>
        <w:spacing w:line="360" w:lineRule="auto"/>
        <w:rPr>
          <w:rFonts w:ascii="Arial" w:hAnsi="Arial" w:cs="Arial"/>
          <w:sz w:val="20"/>
          <w:szCs w:val="20"/>
          <w:lang w:val="en-GB"/>
        </w:rPr>
      </w:pPr>
      <w:r w:rsidRPr="00577F65">
        <w:rPr>
          <w:rFonts w:ascii="Arial" w:hAnsi="Arial" w:cs="Arial"/>
          <w:b/>
          <w:sz w:val="20"/>
          <w:szCs w:val="20"/>
          <w:lang w:val="en-GB"/>
        </w:rPr>
        <w:t xml:space="preserve">The entire copy and image material can also be downloaded from: </w:t>
      </w:r>
      <w:hyperlink r:id="rId6" w:history="1">
        <w:r w:rsidRPr="00577F65">
          <w:rPr>
            <w:rStyle w:val="Link"/>
            <w:rFonts w:ascii="Arial" w:hAnsi="Arial" w:cs="Arial"/>
            <w:sz w:val="20"/>
            <w:szCs w:val="20"/>
            <w:lang w:val="en-GB"/>
          </w:rPr>
          <w:t>http://pressearchiv.alberto-pants.com</w:t>
        </w:r>
      </w:hyperlink>
    </w:p>
    <w:p w14:paraId="005C72B0" w14:textId="77777777" w:rsidR="002F3270" w:rsidRPr="00577F65" w:rsidRDefault="002F3270" w:rsidP="001F47E4">
      <w:pPr>
        <w:spacing w:after="0" w:line="360" w:lineRule="auto"/>
        <w:rPr>
          <w:rFonts w:ascii="Eurostile" w:hAnsi="Eurostile"/>
          <w:lang w:val="en-GB"/>
        </w:rPr>
      </w:pPr>
    </w:p>
    <w:p w14:paraId="75A87F5C" w14:textId="77777777" w:rsidR="002F3270" w:rsidRPr="00577F65" w:rsidRDefault="002F3270" w:rsidP="001F47E4">
      <w:pPr>
        <w:spacing w:after="0" w:line="360" w:lineRule="auto"/>
        <w:rPr>
          <w:rFonts w:ascii="Eurostile" w:hAnsi="Eurostile"/>
          <w:lang w:val="en-GB"/>
        </w:rPr>
      </w:pPr>
    </w:p>
    <w:p w14:paraId="5C2AD9D1" w14:textId="77777777" w:rsidR="002F3270" w:rsidRPr="00577F65" w:rsidRDefault="002F3270" w:rsidP="001E060E">
      <w:pPr>
        <w:spacing w:after="0" w:line="360" w:lineRule="auto"/>
        <w:rPr>
          <w:rFonts w:ascii="Arial" w:hAnsi="Arial"/>
          <w:b/>
          <w:sz w:val="16"/>
          <w:szCs w:val="16"/>
          <w:lang w:val="en-GB"/>
        </w:rPr>
      </w:pPr>
      <w:r w:rsidRPr="00577F65">
        <w:rPr>
          <w:rFonts w:ascii="Arial" w:hAnsi="Arial"/>
          <w:b/>
          <w:sz w:val="16"/>
          <w:szCs w:val="16"/>
          <w:lang w:val="en-GB"/>
        </w:rPr>
        <w:t xml:space="preserve">For more information please contact: </w:t>
      </w:r>
    </w:p>
    <w:p w14:paraId="72F316A4" w14:textId="77777777" w:rsidR="002F3270" w:rsidRPr="00577F65" w:rsidRDefault="002F3270" w:rsidP="001E060E">
      <w:pPr>
        <w:spacing w:after="0" w:line="360" w:lineRule="auto"/>
        <w:rPr>
          <w:rFonts w:ascii="Arial" w:hAnsi="Arial"/>
          <w:b/>
          <w:sz w:val="16"/>
          <w:szCs w:val="16"/>
          <w:lang w:val="en-GB"/>
        </w:rPr>
      </w:pPr>
      <w:proofErr w:type="gramStart"/>
      <w:r w:rsidRPr="00577F65">
        <w:rPr>
          <w:rFonts w:ascii="Arial" w:hAnsi="Arial"/>
          <w:sz w:val="16"/>
          <w:szCs w:val="16"/>
          <w:lang w:val="en-GB"/>
        </w:rPr>
        <w:t>hopfer</w:t>
      </w:r>
      <w:proofErr w:type="gramEnd"/>
      <w:r w:rsidRPr="00577F65">
        <w:rPr>
          <w:rFonts w:ascii="Arial" w:hAnsi="Arial"/>
          <w:sz w:val="16"/>
          <w:szCs w:val="16"/>
          <w:lang w:val="en-GB"/>
        </w:rPr>
        <w:t xml:space="preserve"> PUBLIC RELATIONS</w:t>
      </w:r>
      <w:r w:rsidRPr="00577F65">
        <w:rPr>
          <w:rFonts w:ascii="Arial" w:hAnsi="Arial"/>
          <w:sz w:val="16"/>
          <w:szCs w:val="16"/>
          <w:lang w:val="en-GB"/>
        </w:rPr>
        <w:tab/>
      </w:r>
      <w:r w:rsidRPr="00577F65">
        <w:rPr>
          <w:rFonts w:ascii="Arial" w:hAnsi="Arial"/>
          <w:sz w:val="16"/>
          <w:szCs w:val="16"/>
          <w:lang w:val="en-GB"/>
        </w:rPr>
        <w:tab/>
      </w:r>
      <w:r w:rsidRPr="00577F65">
        <w:rPr>
          <w:rFonts w:ascii="Arial" w:hAnsi="Arial"/>
          <w:sz w:val="16"/>
          <w:szCs w:val="16"/>
          <w:lang w:val="en-GB"/>
        </w:rPr>
        <w:tab/>
      </w:r>
      <w:r w:rsidRPr="00577F65">
        <w:rPr>
          <w:rFonts w:ascii="Arial" w:hAnsi="Arial"/>
          <w:sz w:val="16"/>
          <w:szCs w:val="16"/>
          <w:lang w:val="en-GB"/>
        </w:rPr>
        <w:tab/>
      </w:r>
      <w:r w:rsidRPr="00577F65">
        <w:rPr>
          <w:rFonts w:ascii="Arial" w:hAnsi="Arial" w:cs="Arial"/>
          <w:bCs/>
          <w:sz w:val="16"/>
          <w:szCs w:val="16"/>
          <w:lang w:val="en-GB"/>
        </w:rPr>
        <w:t>ALBERTO GmbH &amp; Co. KG</w:t>
      </w:r>
    </w:p>
    <w:p w14:paraId="72B88B1C" w14:textId="77777777" w:rsidR="002F3270" w:rsidRPr="00577F65" w:rsidRDefault="002F3270" w:rsidP="001F47E4">
      <w:pPr>
        <w:spacing w:after="0" w:line="360" w:lineRule="auto"/>
        <w:ind w:right="-767"/>
        <w:rPr>
          <w:rFonts w:ascii="Arial" w:hAnsi="Arial" w:cs="Arial"/>
          <w:bCs/>
          <w:sz w:val="16"/>
          <w:szCs w:val="16"/>
          <w:lang w:val="en-GB"/>
        </w:rPr>
      </w:pPr>
      <w:r w:rsidRPr="00577F65">
        <w:rPr>
          <w:rFonts w:ascii="Arial" w:hAnsi="Arial" w:cs="Arial"/>
          <w:bCs/>
          <w:sz w:val="16"/>
          <w:szCs w:val="16"/>
          <w:lang w:val="en-GB"/>
        </w:rPr>
        <w:t xml:space="preserve">Mona Meier, Owner </w:t>
      </w:r>
      <w:r w:rsidRPr="00577F65">
        <w:rPr>
          <w:rFonts w:ascii="Arial" w:hAnsi="Arial" w:cs="Arial"/>
          <w:bCs/>
          <w:sz w:val="16"/>
          <w:szCs w:val="16"/>
          <w:lang w:val="en-GB"/>
        </w:rPr>
        <w:tab/>
      </w:r>
      <w:r w:rsidRPr="00577F65">
        <w:rPr>
          <w:rFonts w:ascii="Arial" w:hAnsi="Arial" w:cs="Arial"/>
          <w:bCs/>
          <w:sz w:val="16"/>
          <w:szCs w:val="16"/>
          <w:lang w:val="en-GB"/>
        </w:rPr>
        <w:tab/>
      </w:r>
      <w:r w:rsidRPr="00577F65">
        <w:rPr>
          <w:rFonts w:ascii="Arial" w:hAnsi="Arial" w:cs="Arial"/>
          <w:bCs/>
          <w:sz w:val="16"/>
          <w:szCs w:val="16"/>
          <w:lang w:val="en-GB"/>
        </w:rPr>
        <w:tab/>
      </w:r>
      <w:r w:rsidRPr="00577F65">
        <w:rPr>
          <w:rFonts w:ascii="Arial" w:hAnsi="Arial" w:cs="Arial"/>
          <w:bCs/>
          <w:sz w:val="16"/>
          <w:szCs w:val="16"/>
          <w:lang w:val="en-GB"/>
        </w:rPr>
        <w:tab/>
        <w:t>Marco Lanowy, Managing Director</w:t>
      </w:r>
    </w:p>
    <w:p w14:paraId="2CBDA2FD" w14:textId="77777777" w:rsidR="002F3270" w:rsidRPr="00577F65" w:rsidRDefault="002F3270" w:rsidP="001F47E4">
      <w:pPr>
        <w:spacing w:after="0" w:line="360" w:lineRule="auto"/>
        <w:ind w:right="-767"/>
        <w:rPr>
          <w:rFonts w:ascii="Arial" w:hAnsi="Arial"/>
          <w:sz w:val="16"/>
          <w:szCs w:val="16"/>
          <w:lang w:val="en-GB"/>
        </w:rPr>
      </w:pPr>
      <w:proofErr w:type="gramStart"/>
      <w:r w:rsidRPr="00577F65">
        <w:rPr>
          <w:rFonts w:ascii="Arial" w:hAnsi="Arial" w:cs="Arial"/>
          <w:bCs/>
          <w:sz w:val="16"/>
          <w:szCs w:val="16"/>
          <w:lang w:val="en-GB"/>
        </w:rPr>
        <w:t>Panoramaweg 6, D-78727 Oberndorf a. N.</w:t>
      </w:r>
      <w:proofErr w:type="gramEnd"/>
      <w:r w:rsidRPr="00577F65">
        <w:rPr>
          <w:rFonts w:ascii="Arial" w:hAnsi="Arial" w:cs="Arial"/>
          <w:bCs/>
          <w:sz w:val="16"/>
          <w:szCs w:val="16"/>
          <w:lang w:val="en-GB"/>
        </w:rPr>
        <w:tab/>
      </w:r>
      <w:r w:rsidRPr="00577F65">
        <w:rPr>
          <w:rFonts w:ascii="Arial" w:hAnsi="Arial" w:cs="Arial"/>
          <w:bCs/>
          <w:sz w:val="16"/>
          <w:szCs w:val="16"/>
          <w:lang w:val="en-GB"/>
        </w:rPr>
        <w:tab/>
        <w:t>Rheydter Straße 19-31, D-41065 Mönchengladbach</w:t>
      </w:r>
    </w:p>
    <w:p w14:paraId="02229A75" w14:textId="77777777" w:rsidR="002F3270" w:rsidRPr="00802FA7" w:rsidRDefault="002F3270" w:rsidP="001F47E4">
      <w:pPr>
        <w:spacing w:after="0" w:line="360" w:lineRule="auto"/>
        <w:ind w:right="-767"/>
        <w:rPr>
          <w:rFonts w:ascii="Arial" w:hAnsi="Arial"/>
          <w:sz w:val="16"/>
          <w:szCs w:val="16"/>
          <w:lang w:val="fr-FR"/>
        </w:rPr>
      </w:pPr>
      <w:r w:rsidRPr="00802FA7">
        <w:rPr>
          <w:rFonts w:ascii="Arial" w:hAnsi="Arial" w:cs="Arial"/>
          <w:bCs/>
          <w:sz w:val="16"/>
          <w:szCs w:val="16"/>
          <w:lang w:val="fr-FR"/>
        </w:rPr>
        <w:t>Phone: +49 7423 8758752, Fax: +49 7423 87171</w:t>
      </w:r>
      <w:r w:rsidRPr="00802FA7">
        <w:rPr>
          <w:rFonts w:ascii="Arial" w:hAnsi="Arial" w:cs="Arial"/>
          <w:bCs/>
          <w:sz w:val="16"/>
          <w:szCs w:val="16"/>
          <w:lang w:val="fr-FR"/>
        </w:rPr>
        <w:tab/>
      </w:r>
      <w:r w:rsidRPr="00802FA7">
        <w:rPr>
          <w:rFonts w:ascii="Arial" w:hAnsi="Arial" w:cs="Arial"/>
          <w:bCs/>
          <w:sz w:val="16"/>
          <w:szCs w:val="16"/>
          <w:lang w:val="fr-FR"/>
        </w:rPr>
        <w:tab/>
        <w:t>Phone: +49 2161 819253, Fax: +49 2161 8192953</w:t>
      </w:r>
    </w:p>
    <w:p w14:paraId="048C261E" w14:textId="77777777" w:rsidR="002F3270" w:rsidRPr="00802FA7" w:rsidRDefault="002F3270" w:rsidP="001F47E4">
      <w:pPr>
        <w:spacing w:after="0" w:line="360" w:lineRule="auto"/>
        <w:ind w:right="-767"/>
        <w:rPr>
          <w:rFonts w:ascii="Arial" w:hAnsi="Arial" w:cs="Arial"/>
          <w:bCs/>
          <w:sz w:val="16"/>
          <w:szCs w:val="16"/>
          <w:lang w:val="fr-FR"/>
        </w:rPr>
      </w:pPr>
      <w:r w:rsidRPr="00802FA7">
        <w:rPr>
          <w:rFonts w:ascii="Arial" w:hAnsi="Arial" w:cs="Arial"/>
          <w:sz w:val="16"/>
          <w:szCs w:val="16"/>
          <w:lang w:val="fr-FR"/>
        </w:rPr>
        <w:t>E-mail: post@hopfer-pr.de</w:t>
      </w:r>
      <w:r w:rsidRPr="00802FA7">
        <w:rPr>
          <w:rFonts w:ascii="Arial" w:hAnsi="Arial" w:cs="Arial"/>
          <w:sz w:val="16"/>
          <w:szCs w:val="16"/>
          <w:lang w:val="fr-FR"/>
        </w:rPr>
        <w:tab/>
      </w:r>
      <w:r w:rsidRPr="00802FA7">
        <w:rPr>
          <w:rFonts w:ascii="Arial" w:hAnsi="Arial" w:cs="Arial"/>
          <w:sz w:val="16"/>
          <w:szCs w:val="16"/>
          <w:lang w:val="fr-FR"/>
        </w:rPr>
        <w:tab/>
      </w:r>
      <w:r w:rsidRPr="00802FA7">
        <w:rPr>
          <w:rFonts w:ascii="Arial" w:hAnsi="Arial" w:cs="Arial"/>
          <w:sz w:val="16"/>
          <w:szCs w:val="16"/>
          <w:lang w:val="fr-FR"/>
        </w:rPr>
        <w:tab/>
      </w:r>
      <w:r w:rsidRPr="00802FA7">
        <w:rPr>
          <w:rFonts w:ascii="Arial" w:hAnsi="Arial" w:cs="Arial"/>
          <w:sz w:val="16"/>
          <w:szCs w:val="16"/>
          <w:lang w:val="fr-FR"/>
        </w:rPr>
        <w:tab/>
      </w:r>
      <w:r w:rsidRPr="00802FA7">
        <w:rPr>
          <w:rFonts w:ascii="Arial" w:hAnsi="Arial" w:cs="Arial"/>
          <w:bCs/>
          <w:sz w:val="16"/>
          <w:szCs w:val="16"/>
          <w:lang w:val="fr-FR"/>
        </w:rPr>
        <w:t>E-mail: lanowy@alberto-pants.com</w:t>
      </w:r>
    </w:p>
    <w:p w14:paraId="0F9EF571" w14:textId="77777777" w:rsidR="002F3270" w:rsidRPr="00802FA7" w:rsidRDefault="002F3270" w:rsidP="001F47E4">
      <w:pPr>
        <w:spacing w:after="0" w:line="360" w:lineRule="auto"/>
        <w:ind w:right="-767"/>
        <w:rPr>
          <w:rFonts w:ascii="Arial" w:hAnsi="Arial" w:cs="Arial"/>
          <w:sz w:val="16"/>
          <w:szCs w:val="16"/>
          <w:lang w:val="fr-FR"/>
        </w:rPr>
      </w:pPr>
      <w:r w:rsidRPr="00802FA7">
        <w:rPr>
          <w:rFonts w:ascii="Arial" w:hAnsi="Arial" w:cs="Arial"/>
          <w:sz w:val="16"/>
          <w:szCs w:val="16"/>
          <w:lang w:val="fr-FR"/>
        </w:rPr>
        <w:t>www.hopfer-pr.de</w:t>
      </w:r>
      <w:r w:rsidRPr="00802FA7">
        <w:rPr>
          <w:rFonts w:ascii="Arial" w:hAnsi="Arial" w:cs="Arial"/>
          <w:sz w:val="16"/>
          <w:szCs w:val="16"/>
          <w:lang w:val="fr-FR"/>
        </w:rPr>
        <w:tab/>
      </w:r>
      <w:r w:rsidRPr="00802FA7">
        <w:rPr>
          <w:rFonts w:ascii="Arial" w:hAnsi="Arial" w:cs="Arial"/>
          <w:sz w:val="16"/>
          <w:szCs w:val="16"/>
          <w:lang w:val="fr-FR"/>
        </w:rPr>
        <w:tab/>
      </w:r>
      <w:r w:rsidRPr="00802FA7">
        <w:rPr>
          <w:rFonts w:ascii="Arial" w:hAnsi="Arial" w:cs="Arial"/>
          <w:sz w:val="16"/>
          <w:szCs w:val="16"/>
          <w:lang w:val="fr-FR"/>
        </w:rPr>
        <w:tab/>
      </w:r>
      <w:r w:rsidRPr="00802FA7">
        <w:rPr>
          <w:rFonts w:ascii="Arial" w:hAnsi="Arial" w:cs="Arial"/>
          <w:sz w:val="16"/>
          <w:szCs w:val="16"/>
          <w:lang w:val="fr-FR"/>
        </w:rPr>
        <w:tab/>
      </w:r>
      <w:r w:rsidRPr="00802FA7">
        <w:rPr>
          <w:rFonts w:ascii="Arial" w:hAnsi="Arial" w:cs="Arial"/>
          <w:sz w:val="16"/>
          <w:szCs w:val="16"/>
          <w:lang w:val="fr-FR"/>
        </w:rPr>
        <w:tab/>
        <w:t>www.alberto-pants.com</w:t>
      </w:r>
    </w:p>
    <w:sectPr w:rsidR="002F3270" w:rsidRPr="00802FA7" w:rsidSect="001F47E4">
      <w:pgSz w:w="11906" w:h="16838"/>
      <w:pgMar w:top="2268" w:right="2835"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MS Minngs">
    <w:altName w:val="w"/>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MS MinNew Roman">
    <w:altName w:val="Roman"/>
    <w:panose1 w:val="00000000000000000000"/>
    <w:charset w:val="80"/>
    <w:family w:val="roman"/>
    <w:notTrueType/>
    <w:pitch w:val="fixed"/>
    <w:sig w:usb0="00000001" w:usb1="08070000" w:usb2="00000010" w:usb3="00000000" w:csb0="00020000" w:csb1="00000000"/>
  </w:font>
  <w:font w:name="Eurostile">
    <w:panose1 w:val="020B050402020205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2237"/>
    <w:rsid w:val="00005B28"/>
    <w:rsid w:val="000259FA"/>
    <w:rsid w:val="00030D47"/>
    <w:rsid w:val="00032691"/>
    <w:rsid w:val="00047C42"/>
    <w:rsid w:val="00096DE8"/>
    <w:rsid w:val="000A3BC5"/>
    <w:rsid w:val="000A432B"/>
    <w:rsid w:val="000A45C3"/>
    <w:rsid w:val="000A611F"/>
    <w:rsid w:val="000F09F3"/>
    <w:rsid w:val="00147FE8"/>
    <w:rsid w:val="00187A84"/>
    <w:rsid w:val="00192FA2"/>
    <w:rsid w:val="001A2A89"/>
    <w:rsid w:val="001B4AE1"/>
    <w:rsid w:val="001D16C4"/>
    <w:rsid w:val="001D2B31"/>
    <w:rsid w:val="001D495A"/>
    <w:rsid w:val="001E060E"/>
    <w:rsid w:val="001E3497"/>
    <w:rsid w:val="001F20EA"/>
    <w:rsid w:val="001F47E4"/>
    <w:rsid w:val="001F52B8"/>
    <w:rsid w:val="002257E2"/>
    <w:rsid w:val="002329C0"/>
    <w:rsid w:val="0023403A"/>
    <w:rsid w:val="00246B31"/>
    <w:rsid w:val="002661AE"/>
    <w:rsid w:val="002702F7"/>
    <w:rsid w:val="00274598"/>
    <w:rsid w:val="00287D3E"/>
    <w:rsid w:val="002A2872"/>
    <w:rsid w:val="002A33BA"/>
    <w:rsid w:val="002A7609"/>
    <w:rsid w:val="002C2E6C"/>
    <w:rsid w:val="002C4561"/>
    <w:rsid w:val="002E3F84"/>
    <w:rsid w:val="002F3270"/>
    <w:rsid w:val="002F6D20"/>
    <w:rsid w:val="0030015A"/>
    <w:rsid w:val="003119EC"/>
    <w:rsid w:val="00346114"/>
    <w:rsid w:val="003578C2"/>
    <w:rsid w:val="00380862"/>
    <w:rsid w:val="00381B1E"/>
    <w:rsid w:val="00384DC7"/>
    <w:rsid w:val="003861FE"/>
    <w:rsid w:val="003A6592"/>
    <w:rsid w:val="003B0CB9"/>
    <w:rsid w:val="003D35C9"/>
    <w:rsid w:val="003D3D91"/>
    <w:rsid w:val="003D68CF"/>
    <w:rsid w:val="003E56B1"/>
    <w:rsid w:val="003E6EFC"/>
    <w:rsid w:val="003E751C"/>
    <w:rsid w:val="004001FF"/>
    <w:rsid w:val="00414524"/>
    <w:rsid w:val="00423BA1"/>
    <w:rsid w:val="00444378"/>
    <w:rsid w:val="00447EDC"/>
    <w:rsid w:val="00470739"/>
    <w:rsid w:val="00472218"/>
    <w:rsid w:val="004A7932"/>
    <w:rsid w:val="004B3FFA"/>
    <w:rsid w:val="004C3436"/>
    <w:rsid w:val="004C7920"/>
    <w:rsid w:val="004D2BE4"/>
    <w:rsid w:val="004D4FE7"/>
    <w:rsid w:val="004D5375"/>
    <w:rsid w:val="004F77F4"/>
    <w:rsid w:val="00510B6E"/>
    <w:rsid w:val="00514212"/>
    <w:rsid w:val="0051761A"/>
    <w:rsid w:val="00537B80"/>
    <w:rsid w:val="00555B31"/>
    <w:rsid w:val="00556BC8"/>
    <w:rsid w:val="00577F65"/>
    <w:rsid w:val="005846C5"/>
    <w:rsid w:val="00587F05"/>
    <w:rsid w:val="00596034"/>
    <w:rsid w:val="005B3A19"/>
    <w:rsid w:val="005B5294"/>
    <w:rsid w:val="005C3B02"/>
    <w:rsid w:val="005C4AEE"/>
    <w:rsid w:val="005C6682"/>
    <w:rsid w:val="005D0C65"/>
    <w:rsid w:val="005F2CED"/>
    <w:rsid w:val="00631BDC"/>
    <w:rsid w:val="006321F1"/>
    <w:rsid w:val="006471F2"/>
    <w:rsid w:val="00664C00"/>
    <w:rsid w:val="00686144"/>
    <w:rsid w:val="00687821"/>
    <w:rsid w:val="00687CCE"/>
    <w:rsid w:val="006914D9"/>
    <w:rsid w:val="006A38E1"/>
    <w:rsid w:val="006B3329"/>
    <w:rsid w:val="006C1516"/>
    <w:rsid w:val="006E2312"/>
    <w:rsid w:val="006E35A3"/>
    <w:rsid w:val="006E73DD"/>
    <w:rsid w:val="006F0B4C"/>
    <w:rsid w:val="006F3577"/>
    <w:rsid w:val="00704EC6"/>
    <w:rsid w:val="007246AA"/>
    <w:rsid w:val="00724CAE"/>
    <w:rsid w:val="0072695B"/>
    <w:rsid w:val="0074609E"/>
    <w:rsid w:val="00762A9F"/>
    <w:rsid w:val="00781B85"/>
    <w:rsid w:val="007871F6"/>
    <w:rsid w:val="00787B09"/>
    <w:rsid w:val="00790DF4"/>
    <w:rsid w:val="007C104B"/>
    <w:rsid w:val="007D7EDC"/>
    <w:rsid w:val="007E4E5D"/>
    <w:rsid w:val="007E66C2"/>
    <w:rsid w:val="007F3255"/>
    <w:rsid w:val="007F39D4"/>
    <w:rsid w:val="007F4221"/>
    <w:rsid w:val="00800998"/>
    <w:rsid w:val="00802FA7"/>
    <w:rsid w:val="00821EBB"/>
    <w:rsid w:val="008223AE"/>
    <w:rsid w:val="00826317"/>
    <w:rsid w:val="0083043C"/>
    <w:rsid w:val="00862E62"/>
    <w:rsid w:val="00881CAA"/>
    <w:rsid w:val="00882431"/>
    <w:rsid w:val="008909FE"/>
    <w:rsid w:val="008A0EE8"/>
    <w:rsid w:val="008A428D"/>
    <w:rsid w:val="008D68B2"/>
    <w:rsid w:val="008F0BA4"/>
    <w:rsid w:val="008F160C"/>
    <w:rsid w:val="008F190E"/>
    <w:rsid w:val="008F2D8E"/>
    <w:rsid w:val="008F330B"/>
    <w:rsid w:val="00902190"/>
    <w:rsid w:val="00910B56"/>
    <w:rsid w:val="0092407A"/>
    <w:rsid w:val="009417BB"/>
    <w:rsid w:val="00943FBF"/>
    <w:rsid w:val="00977482"/>
    <w:rsid w:val="009869F0"/>
    <w:rsid w:val="00987E08"/>
    <w:rsid w:val="009905BA"/>
    <w:rsid w:val="00993F87"/>
    <w:rsid w:val="009B52DE"/>
    <w:rsid w:val="009C4450"/>
    <w:rsid w:val="009E690B"/>
    <w:rsid w:val="00A025B7"/>
    <w:rsid w:val="00A06C3F"/>
    <w:rsid w:val="00A10000"/>
    <w:rsid w:val="00A17223"/>
    <w:rsid w:val="00A43F83"/>
    <w:rsid w:val="00A54703"/>
    <w:rsid w:val="00A573F6"/>
    <w:rsid w:val="00A65D9D"/>
    <w:rsid w:val="00A92D33"/>
    <w:rsid w:val="00A938B0"/>
    <w:rsid w:val="00AC45AA"/>
    <w:rsid w:val="00AE3E9E"/>
    <w:rsid w:val="00AF48E3"/>
    <w:rsid w:val="00B028C6"/>
    <w:rsid w:val="00B072B8"/>
    <w:rsid w:val="00B8127F"/>
    <w:rsid w:val="00B91E93"/>
    <w:rsid w:val="00B95BE9"/>
    <w:rsid w:val="00BA5131"/>
    <w:rsid w:val="00BB5215"/>
    <w:rsid w:val="00BD06AC"/>
    <w:rsid w:val="00BD21CB"/>
    <w:rsid w:val="00BD2237"/>
    <w:rsid w:val="00BF2F22"/>
    <w:rsid w:val="00BF72F4"/>
    <w:rsid w:val="00BF7497"/>
    <w:rsid w:val="00C1295F"/>
    <w:rsid w:val="00C36FDF"/>
    <w:rsid w:val="00C748A6"/>
    <w:rsid w:val="00C74BC2"/>
    <w:rsid w:val="00C76408"/>
    <w:rsid w:val="00C912C6"/>
    <w:rsid w:val="00CA3B12"/>
    <w:rsid w:val="00CA3E0B"/>
    <w:rsid w:val="00CE32CF"/>
    <w:rsid w:val="00CF20AE"/>
    <w:rsid w:val="00CF2FEB"/>
    <w:rsid w:val="00CF68E6"/>
    <w:rsid w:val="00D37EBD"/>
    <w:rsid w:val="00D41384"/>
    <w:rsid w:val="00D45FB7"/>
    <w:rsid w:val="00D60505"/>
    <w:rsid w:val="00D96EFF"/>
    <w:rsid w:val="00D97D31"/>
    <w:rsid w:val="00DB5F69"/>
    <w:rsid w:val="00DC257E"/>
    <w:rsid w:val="00DC5D6A"/>
    <w:rsid w:val="00DE57FB"/>
    <w:rsid w:val="00DF0844"/>
    <w:rsid w:val="00DF457D"/>
    <w:rsid w:val="00DF49D7"/>
    <w:rsid w:val="00E057C4"/>
    <w:rsid w:val="00E078E6"/>
    <w:rsid w:val="00E16D9E"/>
    <w:rsid w:val="00E238A2"/>
    <w:rsid w:val="00E24E82"/>
    <w:rsid w:val="00E3125B"/>
    <w:rsid w:val="00E37DF9"/>
    <w:rsid w:val="00E51043"/>
    <w:rsid w:val="00E527D0"/>
    <w:rsid w:val="00E612CD"/>
    <w:rsid w:val="00E634C1"/>
    <w:rsid w:val="00EA0D56"/>
    <w:rsid w:val="00ED0926"/>
    <w:rsid w:val="00F01558"/>
    <w:rsid w:val="00F20F3E"/>
    <w:rsid w:val="00F249E6"/>
    <w:rsid w:val="00F31019"/>
    <w:rsid w:val="00F44DBE"/>
    <w:rsid w:val="00F67CD1"/>
    <w:rsid w:val="00F7192E"/>
    <w:rsid w:val="00F9239C"/>
    <w:rsid w:val="00F97263"/>
    <w:rsid w:val="00FA2BC3"/>
    <w:rsid w:val="00FB462E"/>
    <w:rsid w:val="00FC1E24"/>
    <w:rsid w:val="00FC5631"/>
    <w:rsid w:val="00FC781E"/>
    <w:rsid w:val="00FE34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7AD60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ngs"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rsid w:val="001F47E4"/>
    <w:pPr>
      <w:spacing w:after="0" w:line="360" w:lineRule="auto"/>
    </w:pPr>
    <w:rPr>
      <w:rFonts w:ascii="Arial" w:hAnsi="Arial"/>
      <w:b/>
      <w:sz w:val="24"/>
      <w:szCs w:val="20"/>
    </w:rPr>
  </w:style>
  <w:style w:type="character" w:customStyle="1" w:styleId="TextkrperZeichen">
    <w:name w:val="Textkörper Zeichen"/>
    <w:basedOn w:val="Absatzstandardschriftart"/>
    <w:link w:val="Textkrper"/>
    <w:uiPriority w:val="99"/>
    <w:locked/>
    <w:rsid w:val="001F47E4"/>
    <w:rPr>
      <w:rFonts w:ascii="Arial" w:hAnsi="Arial" w:cs="Times New Roman"/>
      <w:b/>
      <w:sz w:val="20"/>
      <w:szCs w:val="20"/>
    </w:rPr>
  </w:style>
  <w:style w:type="paragraph" w:styleId="Sprechblasentext">
    <w:name w:val="Balloon Text"/>
    <w:basedOn w:val="Standard"/>
    <w:link w:val="SprechblasentextZeichen"/>
    <w:uiPriority w:val="99"/>
    <w:semiHidden/>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1F47E4"/>
    <w:rPr>
      <w:rFonts w:ascii="Tahoma" w:hAnsi="Tahoma" w:cs="Tahoma"/>
      <w:sz w:val="16"/>
      <w:szCs w:val="16"/>
    </w:rPr>
  </w:style>
  <w:style w:type="character" w:styleId="Link">
    <w:name w:val="Hyperlink"/>
    <w:basedOn w:val="Absatzstandardschriftart"/>
    <w:uiPriority w:val="99"/>
    <w:rsid w:val="00E16D9E"/>
    <w:rPr>
      <w:rFonts w:cs="Times New Roman"/>
      <w:color w:val="0000FF"/>
      <w:u w:val="single"/>
    </w:rPr>
  </w:style>
  <w:style w:type="paragraph" w:styleId="NurText">
    <w:name w:val="Plain Text"/>
    <w:basedOn w:val="Standard"/>
    <w:link w:val="NurTextZeichen"/>
    <w:uiPriority w:val="99"/>
    <w:rsid w:val="00E16D9E"/>
    <w:pPr>
      <w:spacing w:after="0" w:line="240" w:lineRule="auto"/>
    </w:pPr>
    <w:rPr>
      <w:rFonts w:ascii="Consolas" w:hAnsi="Consolas"/>
      <w:sz w:val="21"/>
      <w:szCs w:val="21"/>
      <w:lang w:eastAsia="en-US"/>
    </w:rPr>
  </w:style>
  <w:style w:type="character" w:customStyle="1" w:styleId="NurTextZeichen">
    <w:name w:val="Nur Text Zeichen"/>
    <w:basedOn w:val="Absatzstandardschriftart"/>
    <w:link w:val="NurText"/>
    <w:uiPriority w:val="99"/>
    <w:locked/>
    <w:rsid w:val="00E16D9E"/>
    <w:rPr>
      <w:rFonts w:ascii="Consolas" w:eastAsia="Times New Roman" w:hAnsi="Consolas" w:cs="Times New Roman"/>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191864">
      <w:marLeft w:val="0"/>
      <w:marRight w:val="0"/>
      <w:marTop w:val="0"/>
      <w:marBottom w:val="0"/>
      <w:divBdr>
        <w:top w:val="none" w:sz="0" w:space="0" w:color="auto"/>
        <w:left w:val="none" w:sz="0" w:space="0" w:color="auto"/>
        <w:bottom w:val="none" w:sz="0" w:space="0" w:color="auto"/>
        <w:right w:val="none" w:sz="0" w:space="0" w:color="auto"/>
      </w:divBdr>
      <w:divsChild>
        <w:div w:id="1284191878">
          <w:marLeft w:val="0"/>
          <w:marRight w:val="0"/>
          <w:marTop w:val="0"/>
          <w:marBottom w:val="0"/>
          <w:divBdr>
            <w:top w:val="none" w:sz="0" w:space="0" w:color="auto"/>
            <w:left w:val="none" w:sz="0" w:space="0" w:color="auto"/>
            <w:bottom w:val="none" w:sz="0" w:space="0" w:color="auto"/>
            <w:right w:val="none" w:sz="0" w:space="0" w:color="auto"/>
          </w:divBdr>
          <w:divsChild>
            <w:div w:id="1284191877">
              <w:marLeft w:val="0"/>
              <w:marRight w:val="0"/>
              <w:marTop w:val="0"/>
              <w:marBottom w:val="0"/>
              <w:divBdr>
                <w:top w:val="none" w:sz="0" w:space="0" w:color="auto"/>
                <w:left w:val="none" w:sz="0" w:space="0" w:color="auto"/>
                <w:bottom w:val="none" w:sz="0" w:space="0" w:color="auto"/>
                <w:right w:val="none" w:sz="0" w:space="0" w:color="auto"/>
              </w:divBdr>
              <w:divsChild>
                <w:div w:id="1284191873">
                  <w:marLeft w:val="0"/>
                  <w:marRight w:val="0"/>
                  <w:marTop w:val="0"/>
                  <w:marBottom w:val="0"/>
                  <w:divBdr>
                    <w:top w:val="none" w:sz="0" w:space="0" w:color="auto"/>
                    <w:left w:val="none" w:sz="0" w:space="0" w:color="auto"/>
                    <w:bottom w:val="none" w:sz="0" w:space="0" w:color="auto"/>
                    <w:right w:val="none" w:sz="0" w:space="0" w:color="auto"/>
                  </w:divBdr>
                  <w:divsChild>
                    <w:div w:id="1284191872">
                      <w:marLeft w:val="0"/>
                      <w:marRight w:val="0"/>
                      <w:marTop w:val="0"/>
                      <w:marBottom w:val="0"/>
                      <w:divBdr>
                        <w:top w:val="none" w:sz="0" w:space="0" w:color="auto"/>
                        <w:left w:val="none" w:sz="0" w:space="0" w:color="auto"/>
                        <w:bottom w:val="none" w:sz="0" w:space="0" w:color="auto"/>
                        <w:right w:val="none" w:sz="0" w:space="0" w:color="auto"/>
                      </w:divBdr>
                      <w:divsChild>
                        <w:div w:id="1284191870">
                          <w:marLeft w:val="0"/>
                          <w:marRight w:val="83"/>
                          <w:marTop w:val="0"/>
                          <w:marBottom w:val="0"/>
                          <w:divBdr>
                            <w:top w:val="none" w:sz="0" w:space="0" w:color="auto"/>
                            <w:left w:val="none" w:sz="0" w:space="0" w:color="auto"/>
                            <w:bottom w:val="none" w:sz="0" w:space="0" w:color="auto"/>
                            <w:right w:val="none" w:sz="0" w:space="0" w:color="auto"/>
                          </w:divBdr>
                          <w:divsChild>
                            <w:div w:id="1284191875">
                              <w:marLeft w:val="0"/>
                              <w:marRight w:val="0"/>
                              <w:marTop w:val="0"/>
                              <w:marBottom w:val="0"/>
                              <w:divBdr>
                                <w:top w:val="none" w:sz="0" w:space="0" w:color="auto"/>
                                <w:left w:val="none" w:sz="0" w:space="0" w:color="auto"/>
                                <w:bottom w:val="none" w:sz="0" w:space="0" w:color="auto"/>
                                <w:right w:val="none" w:sz="0" w:space="0" w:color="auto"/>
                              </w:divBdr>
                              <w:divsChild>
                                <w:div w:id="1284191869">
                                  <w:marLeft w:val="0"/>
                                  <w:marRight w:val="0"/>
                                  <w:marTop w:val="0"/>
                                  <w:marBottom w:val="0"/>
                                  <w:divBdr>
                                    <w:top w:val="single" w:sz="4" w:space="0" w:color="D1D1D1"/>
                                    <w:left w:val="single" w:sz="4" w:space="0" w:color="D1D1D1"/>
                                    <w:bottom w:val="none" w:sz="0" w:space="0" w:color="auto"/>
                                    <w:right w:val="single" w:sz="4" w:space="0" w:color="D1D1D1"/>
                                  </w:divBdr>
                                  <w:divsChild>
                                    <w:div w:id="1284191871">
                                      <w:marLeft w:val="0"/>
                                      <w:marRight w:val="0"/>
                                      <w:marTop w:val="0"/>
                                      <w:marBottom w:val="0"/>
                                      <w:divBdr>
                                        <w:top w:val="none" w:sz="0" w:space="0" w:color="auto"/>
                                        <w:left w:val="none" w:sz="0" w:space="0" w:color="auto"/>
                                        <w:bottom w:val="single" w:sz="4" w:space="0" w:color="DEDEDE"/>
                                        <w:right w:val="none" w:sz="0" w:space="0" w:color="auto"/>
                                      </w:divBdr>
                                      <w:divsChild>
                                        <w:div w:id="1284191863">
                                          <w:marLeft w:val="0"/>
                                          <w:marRight w:val="0"/>
                                          <w:marTop w:val="0"/>
                                          <w:marBottom w:val="28"/>
                                          <w:divBdr>
                                            <w:top w:val="none" w:sz="0" w:space="0" w:color="auto"/>
                                            <w:left w:val="none" w:sz="0" w:space="0" w:color="auto"/>
                                            <w:bottom w:val="none" w:sz="0" w:space="0" w:color="auto"/>
                                            <w:right w:val="none" w:sz="0" w:space="0" w:color="auto"/>
                                          </w:divBdr>
                                        </w:div>
                                        <w:div w:id="1284191865">
                                          <w:marLeft w:val="0"/>
                                          <w:marRight w:val="0"/>
                                          <w:marTop w:val="0"/>
                                          <w:marBottom w:val="0"/>
                                          <w:divBdr>
                                            <w:top w:val="none" w:sz="0" w:space="0" w:color="auto"/>
                                            <w:left w:val="none" w:sz="0" w:space="0" w:color="auto"/>
                                            <w:bottom w:val="none" w:sz="0" w:space="0" w:color="auto"/>
                                            <w:right w:val="none" w:sz="0" w:space="0" w:color="auto"/>
                                          </w:divBdr>
                                          <w:divsChild>
                                            <w:div w:id="128419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4191880">
      <w:marLeft w:val="0"/>
      <w:marRight w:val="0"/>
      <w:marTop w:val="0"/>
      <w:marBottom w:val="0"/>
      <w:divBdr>
        <w:top w:val="none" w:sz="0" w:space="0" w:color="auto"/>
        <w:left w:val="none" w:sz="0" w:space="0" w:color="auto"/>
        <w:bottom w:val="none" w:sz="0" w:space="0" w:color="auto"/>
        <w:right w:val="none" w:sz="0" w:space="0" w:color="auto"/>
      </w:divBdr>
      <w:divsChild>
        <w:div w:id="1284191879">
          <w:marLeft w:val="0"/>
          <w:marRight w:val="0"/>
          <w:marTop w:val="0"/>
          <w:marBottom w:val="0"/>
          <w:divBdr>
            <w:top w:val="none" w:sz="0" w:space="0" w:color="auto"/>
            <w:left w:val="none" w:sz="0" w:space="0" w:color="auto"/>
            <w:bottom w:val="none" w:sz="0" w:space="0" w:color="auto"/>
            <w:right w:val="none" w:sz="0" w:space="0" w:color="auto"/>
          </w:divBdr>
          <w:divsChild>
            <w:div w:id="1284191874">
              <w:marLeft w:val="0"/>
              <w:marRight w:val="0"/>
              <w:marTop w:val="0"/>
              <w:marBottom w:val="0"/>
              <w:divBdr>
                <w:top w:val="none" w:sz="0" w:space="0" w:color="auto"/>
                <w:left w:val="none" w:sz="0" w:space="0" w:color="auto"/>
                <w:bottom w:val="none" w:sz="0" w:space="0" w:color="auto"/>
                <w:right w:val="none" w:sz="0" w:space="0" w:color="auto"/>
              </w:divBdr>
              <w:divsChild>
                <w:div w:id="1284191867">
                  <w:marLeft w:val="0"/>
                  <w:marRight w:val="0"/>
                  <w:marTop w:val="0"/>
                  <w:marBottom w:val="0"/>
                  <w:divBdr>
                    <w:top w:val="none" w:sz="0" w:space="0" w:color="auto"/>
                    <w:left w:val="none" w:sz="0" w:space="0" w:color="auto"/>
                    <w:bottom w:val="none" w:sz="0" w:space="0" w:color="auto"/>
                    <w:right w:val="none" w:sz="0" w:space="0" w:color="auto"/>
                  </w:divBdr>
                  <w:divsChild>
                    <w:div w:id="1284191868">
                      <w:marLeft w:val="0"/>
                      <w:marRight w:val="0"/>
                      <w:marTop w:val="0"/>
                      <w:marBottom w:val="0"/>
                      <w:divBdr>
                        <w:top w:val="none" w:sz="0" w:space="0" w:color="auto"/>
                        <w:left w:val="none" w:sz="0" w:space="0" w:color="auto"/>
                        <w:bottom w:val="none" w:sz="0" w:space="0" w:color="auto"/>
                        <w:right w:val="none" w:sz="0" w:space="0" w:color="auto"/>
                      </w:divBdr>
                      <w:divsChild>
                        <w:div w:id="128419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pressearchiv.alberto-pant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863</Words>
  <Characters>5443</Characters>
  <Application>Microsoft Macintosh Word</Application>
  <DocSecurity>0</DocSecurity>
  <Lines>45</Lines>
  <Paragraphs>12</Paragraphs>
  <ScaleCrop>false</ScaleCrop>
  <Company>hopfer PUBLIC RELATIONS </Company>
  <LinksUpToDate>false</LinksUpToDate>
  <CharactersWithSpaces>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dc:title>
  <dc:subject/>
  <dc:creator>Mona Meier </dc:creator>
  <cp:keywords/>
  <dc:description/>
  <cp:lastModifiedBy>Jörg Pressel</cp:lastModifiedBy>
  <cp:revision>4</cp:revision>
  <cp:lastPrinted>2012-11-30T08:21:00Z</cp:lastPrinted>
  <dcterms:created xsi:type="dcterms:W3CDTF">2014-05-15T21:28:00Z</dcterms:created>
  <dcterms:modified xsi:type="dcterms:W3CDTF">2014-05-21T11:11:00Z</dcterms:modified>
</cp:coreProperties>
</file>